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43" w:rsidRPr="008D5742" w:rsidRDefault="00835ECA" w:rsidP="0038328A">
      <w:pPr>
        <w:pStyle w:val="1"/>
        <w:spacing w:before="240" w:after="0"/>
        <w:ind w:firstLine="198"/>
        <w:rPr>
          <w:rFonts w:ascii="Times New Roman" w:eastAsia="黑体" w:hAnsi="Times New Roman" w:cs="Times New Roman"/>
          <w:lang w:val="zh-TW" w:eastAsia="zh-TW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lang w:val="zh-TW"/>
        </w:rPr>
        <w:t>TKcom</w:t>
      </w:r>
      <w:r w:rsidRPr="008D5742">
        <w:rPr>
          <w:rFonts w:ascii="Times New Roman" w:eastAsia="黑体" w:hAnsi="Times New Roman" w:cs="Times New Roman"/>
          <w:lang w:val="zh-TW"/>
        </w:rPr>
        <w:t>项目培训</w:t>
      </w:r>
      <w:r w:rsidR="008006E1" w:rsidRPr="008D5742">
        <w:rPr>
          <w:rFonts w:ascii="Times New Roman" w:eastAsia="黑体" w:hAnsi="Times New Roman" w:cs="Times New Roman"/>
          <w:lang w:val="zh-TW" w:eastAsia="zh-TW"/>
        </w:rPr>
        <w:t>报名表</w:t>
      </w:r>
    </w:p>
    <w:tbl>
      <w:tblPr>
        <w:tblStyle w:val="TableNormal"/>
        <w:tblW w:w="83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600"/>
        <w:gridCol w:w="722"/>
        <w:gridCol w:w="827"/>
        <w:gridCol w:w="692"/>
        <w:gridCol w:w="1134"/>
        <w:gridCol w:w="1680"/>
        <w:gridCol w:w="1804"/>
      </w:tblGrid>
      <w:tr w:rsidR="00FC40CD" w:rsidRPr="008D5742" w:rsidTr="000B218F">
        <w:trPr>
          <w:trHeight w:val="396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>
            <w:pPr>
              <w:pStyle w:val="a5"/>
              <w:rPr>
                <w:rFonts w:ascii="Times New Roman" w:hAnsi="Times New Roman" w:cs="Times New Roman"/>
              </w:rPr>
            </w:pPr>
            <w:r w:rsidRPr="008D5742">
              <w:rPr>
                <w:rFonts w:ascii="Times New Roman" w:hAnsi="Times New Roman" w:cs="Times New Roman"/>
                <w:lang w:val="zh-TW" w:eastAsia="zh-TW"/>
              </w:rPr>
              <w:t>姓名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>
            <w:pPr>
              <w:pStyle w:val="a5"/>
              <w:rPr>
                <w:rFonts w:ascii="Times New Roman" w:hAnsi="Times New Roman" w:cs="Times New Roman"/>
              </w:rPr>
            </w:pPr>
            <w:r w:rsidRPr="008D5742">
              <w:rPr>
                <w:rFonts w:ascii="Times New Roman" w:hAnsi="Times New Roman" w:cs="Times New Roman"/>
                <w:lang w:val="zh-TW" w:eastAsia="zh-TW"/>
              </w:rPr>
              <w:t>性别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>
            <w:pPr>
              <w:pStyle w:val="a5"/>
              <w:rPr>
                <w:rFonts w:ascii="Times New Roman" w:hAnsi="Times New Roman" w:cs="Times New Roman"/>
              </w:rPr>
            </w:pPr>
            <w:r w:rsidRPr="008D5742">
              <w:rPr>
                <w:rFonts w:ascii="Times New Roman" w:hAnsi="Times New Roman" w:cs="Times New Roman"/>
                <w:lang w:val="zh-TW" w:eastAsia="zh-TW"/>
              </w:rPr>
              <w:t>出生日期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 w:rsidP="00A76179">
            <w:pPr>
              <w:pStyle w:val="a5"/>
              <w:rPr>
                <w:rFonts w:ascii="Times New Roman" w:hAnsi="Times New Roman" w:cs="Times New Roman"/>
              </w:rPr>
            </w:pPr>
            <w:r w:rsidRPr="008D5742">
              <w:rPr>
                <w:rFonts w:ascii="Times New Roman" w:hAnsi="Times New Roman" w:cs="Times New Roman"/>
                <w:lang w:val="zh-TW" w:eastAsia="zh-TW"/>
              </w:rPr>
              <w:t>插入电子照片</w:t>
            </w:r>
          </w:p>
        </w:tc>
      </w:tr>
      <w:tr w:rsidR="00FC40CD" w:rsidRPr="008D5742" w:rsidTr="000B218F">
        <w:trPr>
          <w:trHeight w:val="375"/>
          <w:jc w:val="center"/>
        </w:trPr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>
            <w:pPr>
              <w:pStyle w:val="a5"/>
              <w:rPr>
                <w:rFonts w:ascii="Times New Roman" w:hAnsi="Times New Roman" w:cs="Times New Roman"/>
              </w:rPr>
            </w:pPr>
            <w:r w:rsidRPr="008D5742">
              <w:rPr>
                <w:rFonts w:ascii="Times New Roman" w:hAnsi="Times New Roman" w:cs="Times New Roman"/>
                <w:lang w:val="zh-TW" w:eastAsia="zh-TW"/>
              </w:rPr>
              <w:t>手机号码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 w:rsidP="00FC40CD">
            <w:pPr>
              <w:pStyle w:val="a5"/>
              <w:rPr>
                <w:rFonts w:ascii="Times New Roman" w:hAnsi="Times New Roman" w:cs="Times New Roman"/>
              </w:rPr>
            </w:pPr>
            <w:r w:rsidRPr="008D5742">
              <w:rPr>
                <w:rFonts w:ascii="Times New Roman" w:hAnsi="Times New Roman" w:cs="Times New Roman"/>
                <w:lang w:val="zh-TW" w:eastAsia="zh-TW"/>
              </w:rPr>
              <w:t>微信号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40CD" w:rsidRPr="008D5742" w:rsidRDefault="00FC40CD">
            <w:pPr>
              <w:rPr>
                <w:rFonts w:ascii="Times New Roman" w:hAnsi="Times New Roman" w:cs="Times New Roman" w:hint="default"/>
              </w:rPr>
            </w:pPr>
          </w:p>
        </w:tc>
      </w:tr>
      <w:tr w:rsidR="00FC40CD" w:rsidRPr="008D5742" w:rsidTr="000B218F">
        <w:trPr>
          <w:trHeight w:val="412"/>
          <w:jc w:val="center"/>
        </w:trPr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>
            <w:pPr>
              <w:pStyle w:val="a5"/>
              <w:rPr>
                <w:rFonts w:ascii="Times New Roman" w:hAnsi="Times New Roman" w:cs="Times New Roman"/>
              </w:rPr>
            </w:pPr>
            <w:r w:rsidRPr="008D5742">
              <w:rPr>
                <w:rFonts w:ascii="Times New Roman" w:hAnsi="Times New Roman" w:cs="Times New Roman"/>
                <w:lang w:val="zh-TW" w:eastAsia="zh-TW"/>
              </w:rPr>
              <w:t>电子邮箱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>
            <w:pPr>
              <w:pStyle w:val="a5"/>
              <w:rPr>
                <w:rFonts w:ascii="Times New Roman" w:hAnsi="Times New Roman" w:cs="Times New Roman"/>
              </w:rPr>
            </w:pPr>
            <w:r w:rsidRPr="008D5742">
              <w:rPr>
                <w:rFonts w:ascii="Times New Roman" w:hAnsi="Times New Roman" w:cs="Times New Roman"/>
                <w:lang w:val="zh-TW" w:eastAsia="zh-TW"/>
              </w:rPr>
              <w:t>固定电话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FC40CD" w:rsidRPr="008D5742" w:rsidRDefault="00FC40CD">
            <w:pPr>
              <w:rPr>
                <w:rFonts w:ascii="Times New Roman" w:hAnsi="Times New Roman" w:cs="Times New Roman" w:hint="default"/>
              </w:rPr>
            </w:pPr>
          </w:p>
        </w:tc>
      </w:tr>
      <w:tr w:rsidR="00FC40CD" w:rsidRPr="008D5742" w:rsidTr="005158E6">
        <w:trPr>
          <w:trHeight w:val="381"/>
          <w:jc w:val="center"/>
        </w:trPr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Default="00FC40CD" w:rsidP="0038328A">
            <w:pPr>
              <w:pStyle w:val="a5"/>
              <w:rPr>
                <w:rFonts w:ascii="Times New Roman" w:hAnsi="Times New Roman" w:cs="Times New Roman"/>
                <w:lang w:val="zh-TW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技术职称</w:t>
            </w:r>
          </w:p>
          <w:p w:rsidR="00FC40CD" w:rsidRPr="008D5742" w:rsidRDefault="00FC40CD" w:rsidP="0038328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val="zh-TW"/>
              </w:rPr>
              <w:t>（行政级别）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40CD" w:rsidRPr="008D5742" w:rsidRDefault="00FC40CD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0CD" w:rsidRPr="00E20FA1" w:rsidRDefault="00E20FA1" w:rsidP="00E20FA1">
            <w:pPr>
              <w:pStyle w:val="a5"/>
              <w:rPr>
                <w:rFonts w:ascii="Times New Roman" w:hAnsi="Times New Roman" w:cs="Times New Roman"/>
                <w:lang w:val="zh-TW" w:eastAsia="zh-TW"/>
              </w:rPr>
            </w:pPr>
            <w:r w:rsidRPr="00E20FA1">
              <w:rPr>
                <w:rFonts w:ascii="Times New Roman" w:hAnsi="Times New Roman" w:cs="Times New Roman"/>
                <w:lang w:val="zh-TW" w:eastAsia="zh-TW"/>
              </w:rPr>
              <w:t>教师资格证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40CD" w:rsidRPr="00005621" w:rsidRDefault="00E20FA1" w:rsidP="00005621">
            <w:pPr>
              <w:spacing w:beforeLines="50" w:before="120"/>
              <w:ind w:firstLineChars="150" w:firstLine="315"/>
              <w:rPr>
                <w:rFonts w:asciiTheme="minorEastAsia" w:eastAsiaTheme="minorEastAsia" w:hAnsiTheme="minorEastAsia" w:cs="Times New Roman" w:hint="default"/>
                <w:lang w:eastAsia="zh-CN"/>
              </w:rPr>
            </w:pPr>
            <w:r>
              <w:rPr>
                <w:rFonts w:asciiTheme="minorEastAsia" w:eastAsiaTheme="minorEastAsia" w:hAnsiTheme="minorEastAsia" w:cs="Times New Roman"/>
                <w:lang w:eastAsia="zh-CN"/>
              </w:rPr>
              <w:t>□</w:t>
            </w:r>
            <w:r w:rsidRPr="00005621">
              <w:rPr>
                <w:rFonts w:asciiTheme="minorEastAsia" w:eastAsiaTheme="minorEastAsia" w:hAnsiTheme="minorEastAsia" w:cs="Times New Roman"/>
                <w:lang w:eastAsia="zh-CN"/>
              </w:rPr>
              <w:t xml:space="preserve">有 </w:t>
            </w:r>
            <w:r w:rsidR="00005621">
              <w:rPr>
                <w:rFonts w:asciiTheme="minorEastAsia" w:eastAsiaTheme="minorEastAsia" w:hAnsiTheme="minorEastAsia" w:cs="Times New Roman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  <w:lang w:eastAsia="zh-CN"/>
              </w:rPr>
              <w:t>□</w:t>
            </w:r>
            <w:r w:rsidRPr="00005621">
              <w:rPr>
                <w:rFonts w:asciiTheme="minorEastAsia" w:eastAsiaTheme="minorEastAsia" w:hAnsiTheme="minorEastAsia" w:cs="Times New Roman"/>
                <w:lang w:eastAsia="zh-CN"/>
              </w:rPr>
              <w:t>无</w:t>
            </w: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0CD" w:rsidRPr="008D5742" w:rsidRDefault="00FC40CD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</w:tr>
      <w:tr w:rsidR="00005621" w:rsidRPr="008D5742" w:rsidTr="000B218F">
        <w:trPr>
          <w:trHeight w:val="391"/>
          <w:jc w:val="center"/>
        </w:trPr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621" w:rsidRPr="008D5742" w:rsidRDefault="00005621">
            <w:pPr>
              <w:pStyle w:val="a5"/>
              <w:rPr>
                <w:rFonts w:ascii="Times New Roman" w:hAnsi="Times New Roman" w:cs="Times New Roman"/>
              </w:rPr>
            </w:pPr>
            <w:r w:rsidRPr="008D5742">
              <w:rPr>
                <w:rFonts w:ascii="Times New Roman" w:hAnsi="Times New Roman" w:cs="Times New Roman"/>
                <w:lang w:val="zh-TW"/>
              </w:rPr>
              <w:t>现</w:t>
            </w:r>
            <w:r w:rsidRPr="008D5742">
              <w:rPr>
                <w:rFonts w:ascii="Times New Roman" w:hAnsi="Times New Roman" w:cs="Times New Roman"/>
                <w:lang w:val="zh-TW" w:eastAsia="zh-TW"/>
              </w:rPr>
              <w:t>工作单位</w:t>
            </w:r>
          </w:p>
        </w:tc>
        <w:tc>
          <w:tcPr>
            <w:tcW w:w="6859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621" w:rsidRPr="008D5742" w:rsidRDefault="00005621">
            <w:pPr>
              <w:rPr>
                <w:rFonts w:ascii="Times New Roman" w:hAnsi="Times New Roman" w:cs="Times New Roman" w:hint="default"/>
              </w:rPr>
            </w:pPr>
          </w:p>
        </w:tc>
      </w:tr>
      <w:tr w:rsidR="0038328A" w:rsidRPr="008D5742" w:rsidTr="000B218F">
        <w:trPr>
          <w:trHeight w:val="103"/>
          <w:jc w:val="center"/>
        </w:trPr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328A" w:rsidRPr="008D5742" w:rsidRDefault="0038328A" w:rsidP="0038328A">
            <w:pPr>
              <w:pStyle w:val="a5"/>
              <w:rPr>
                <w:rFonts w:ascii="Times New Roman" w:hAnsi="Times New Roman" w:cs="Times New Roman"/>
                <w:lang w:val="zh-TW"/>
              </w:rPr>
            </w:pPr>
            <w:r w:rsidRPr="008D5742">
              <w:rPr>
                <w:rFonts w:ascii="Times New Roman" w:hAnsi="Times New Roman" w:cs="Times New Roman"/>
                <w:lang w:val="zh-TW" w:eastAsia="zh-TW"/>
              </w:rPr>
              <w:t>单位地址</w:t>
            </w:r>
          </w:p>
        </w:tc>
        <w:tc>
          <w:tcPr>
            <w:tcW w:w="6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328A" w:rsidRPr="008D5742" w:rsidRDefault="0038328A">
            <w:pPr>
              <w:rPr>
                <w:rFonts w:ascii="Times New Roman" w:hAnsi="Times New Roman" w:cs="Times New Roman" w:hint="default"/>
              </w:rPr>
            </w:pPr>
          </w:p>
        </w:tc>
      </w:tr>
      <w:tr w:rsidR="009139AA" w:rsidRPr="008D5742" w:rsidTr="000B218F">
        <w:trPr>
          <w:trHeight w:val="380"/>
          <w:jc w:val="center"/>
        </w:trPr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39AA" w:rsidRPr="008D5742" w:rsidRDefault="009139AA" w:rsidP="009139AA">
            <w:pPr>
              <w:pStyle w:val="a5"/>
              <w:rPr>
                <w:rFonts w:ascii="Times New Roman" w:hAnsi="Times New Roman" w:cs="Times New Roman"/>
                <w:lang w:val="zh-TW" w:eastAsia="zh-TW"/>
              </w:rPr>
            </w:pPr>
            <w:r>
              <w:rPr>
                <w:rFonts w:ascii="Times New Roman" w:hAnsi="Times New Roman" w:cs="Times New Roman" w:hint="eastAsia"/>
                <w:lang w:val="zh-TW" w:eastAsia="zh-TW"/>
              </w:rPr>
              <w:t>英文水平</w:t>
            </w:r>
          </w:p>
        </w:tc>
        <w:tc>
          <w:tcPr>
            <w:tcW w:w="6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39AA" w:rsidRPr="009139AA" w:rsidRDefault="009139AA" w:rsidP="009139AA">
            <w:pPr>
              <w:spacing w:beforeLines="50" w:before="120"/>
              <w:ind w:firstLineChars="300" w:firstLine="630"/>
              <w:rPr>
                <w:rFonts w:ascii="Times New Roman" w:eastAsiaTheme="minorEastAsia" w:hAnsi="Times New Roman" w:cs="Times New Roman" w:hint="default"/>
                <w:lang w:eastAsia="zh-CN"/>
              </w:rPr>
            </w:pPr>
            <w:r>
              <w:rPr>
                <w:rFonts w:asciiTheme="minorEastAsia" w:eastAsiaTheme="minorEastAsia" w:hAnsiTheme="minorEastAsia" w:cs="Times New Roman"/>
                <w:lang w:eastAsia="zh-CN"/>
              </w:rPr>
              <w:t>□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>较差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 xml:space="preserve">                   </w:t>
            </w:r>
            <w:r>
              <w:rPr>
                <w:rFonts w:asciiTheme="minorEastAsia" w:eastAsiaTheme="minorEastAsia" w:hAnsiTheme="minorEastAsia" w:cs="Times New Roman"/>
                <w:lang w:eastAsia="zh-CN"/>
              </w:rPr>
              <w:t>□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>一般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 xml:space="preserve">                 </w:t>
            </w:r>
            <w:r>
              <w:rPr>
                <w:rFonts w:asciiTheme="minorEastAsia" w:eastAsiaTheme="minorEastAsia" w:hAnsiTheme="minorEastAsia" w:cs="Times New Roman"/>
                <w:lang w:eastAsia="zh-CN"/>
              </w:rPr>
              <w:t>□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>熟练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 xml:space="preserve">              </w:t>
            </w:r>
            <w:r>
              <w:rPr>
                <w:rFonts w:asciiTheme="minorEastAsia" w:eastAsiaTheme="minorEastAsia" w:hAnsiTheme="minorEastAsia" w:cs="Times New Roman"/>
                <w:lang w:eastAsia="zh-CN"/>
              </w:rPr>
              <w:t>□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>精通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 xml:space="preserve">  </w:t>
            </w:r>
          </w:p>
        </w:tc>
      </w:tr>
      <w:tr w:rsidR="00993F43" w:rsidRPr="008D5742" w:rsidTr="000B218F">
        <w:trPr>
          <w:trHeight w:val="313"/>
          <w:jc w:val="center"/>
        </w:trPr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742" w:rsidRPr="008D5742" w:rsidRDefault="008006E1">
            <w:pPr>
              <w:pStyle w:val="a5"/>
              <w:rPr>
                <w:rFonts w:ascii="Times New Roman" w:hAnsi="Times New Roman" w:cs="Times New Roman"/>
                <w:lang w:val="zh-TW"/>
              </w:rPr>
            </w:pPr>
            <w:r w:rsidRPr="008D5742">
              <w:rPr>
                <w:rFonts w:ascii="Times New Roman" w:hAnsi="Times New Roman" w:cs="Times New Roman"/>
                <w:lang w:val="zh-TW" w:eastAsia="zh-TW"/>
              </w:rPr>
              <w:t>推荐人</w:t>
            </w:r>
          </w:p>
          <w:p w:rsidR="00993F43" w:rsidRPr="008D5742" w:rsidRDefault="008006E1">
            <w:pPr>
              <w:pStyle w:val="a5"/>
              <w:rPr>
                <w:rFonts w:ascii="Times New Roman" w:hAnsi="Times New Roman" w:cs="Times New Roman"/>
              </w:rPr>
            </w:pPr>
            <w:r w:rsidRPr="008D5742">
              <w:rPr>
                <w:rFonts w:ascii="Times New Roman" w:hAnsi="Times New Roman" w:cs="Times New Roman"/>
                <w:lang w:val="zh-TW" w:eastAsia="zh-TW"/>
              </w:rPr>
              <w:t>或证明人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993F43">
            <w:pPr>
              <w:rPr>
                <w:rFonts w:ascii="Times New Roman" w:hAnsi="Times New Roman" w:cs="Times New Roman" w:hint="default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8006E1">
            <w:pPr>
              <w:pStyle w:val="a5"/>
              <w:rPr>
                <w:rFonts w:ascii="Times New Roman" w:hAnsi="Times New Roman" w:cs="Times New Roman"/>
              </w:rPr>
            </w:pPr>
            <w:r w:rsidRPr="008D5742">
              <w:rPr>
                <w:rFonts w:ascii="Times New Roman" w:hAnsi="Times New Roman" w:cs="Times New Roman"/>
                <w:lang w:val="zh-TW" w:eastAsia="zh-TW"/>
              </w:rPr>
              <w:t>推荐人或证明人联系方式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993F43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</w:tr>
      <w:tr w:rsidR="00993F43" w:rsidRPr="008D5742" w:rsidTr="000B218F">
        <w:trPr>
          <w:trHeight w:val="317"/>
          <w:jc w:val="center"/>
        </w:trPr>
        <w:tc>
          <w:tcPr>
            <w:tcW w:w="8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8006E1" w:rsidP="008D5742">
            <w:pPr>
              <w:pStyle w:val="a5"/>
              <w:rPr>
                <w:rFonts w:ascii="Times New Roman" w:hAnsi="Times New Roman" w:cs="Times New Roman"/>
              </w:rPr>
            </w:pPr>
            <w:r w:rsidRPr="008D5742">
              <w:rPr>
                <w:rFonts w:ascii="Times New Roman" w:hAnsi="Times New Roman" w:cs="Times New Roman"/>
                <w:lang w:val="zh-TW" w:eastAsia="zh-TW"/>
              </w:rPr>
              <w:t>工作经历（依时间倒序填写）</w:t>
            </w:r>
          </w:p>
        </w:tc>
      </w:tr>
      <w:tr w:rsidR="00993F43" w:rsidRPr="008D5742" w:rsidTr="00FC40CD">
        <w:trPr>
          <w:trHeight w:val="407"/>
          <w:jc w:val="center"/>
        </w:trPr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993F43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  <w:tc>
          <w:tcPr>
            <w:tcW w:w="6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993F43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</w:tr>
      <w:tr w:rsidR="00993F43" w:rsidRPr="008D5742" w:rsidTr="00FC40CD">
        <w:trPr>
          <w:trHeight w:val="407"/>
          <w:jc w:val="center"/>
        </w:trPr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993F43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  <w:tc>
          <w:tcPr>
            <w:tcW w:w="6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993F43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</w:tr>
      <w:tr w:rsidR="00993F43" w:rsidRPr="008D5742" w:rsidTr="00FC40CD">
        <w:trPr>
          <w:trHeight w:val="407"/>
          <w:jc w:val="center"/>
        </w:trPr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993F43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  <w:tc>
          <w:tcPr>
            <w:tcW w:w="6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993F43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</w:tr>
      <w:tr w:rsidR="00993F43" w:rsidRPr="008D5742" w:rsidTr="000B218F">
        <w:trPr>
          <w:trHeight w:val="279"/>
          <w:jc w:val="center"/>
        </w:trPr>
        <w:tc>
          <w:tcPr>
            <w:tcW w:w="8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8006E1" w:rsidP="000B218F">
            <w:pPr>
              <w:pStyle w:val="a5"/>
              <w:rPr>
                <w:rFonts w:ascii="Times New Roman" w:hAnsi="Times New Roman" w:cs="Times New Roman"/>
              </w:rPr>
            </w:pPr>
            <w:r w:rsidRPr="008D5742">
              <w:rPr>
                <w:rFonts w:ascii="Times New Roman" w:hAnsi="Times New Roman" w:cs="Times New Roman"/>
                <w:lang w:val="zh-TW" w:eastAsia="zh-TW"/>
              </w:rPr>
              <w:t>学历（依时间倒序填写）</w:t>
            </w:r>
          </w:p>
        </w:tc>
      </w:tr>
      <w:tr w:rsidR="00993F43" w:rsidRPr="008D5742" w:rsidTr="000B218F">
        <w:trPr>
          <w:trHeight w:val="460"/>
          <w:jc w:val="center"/>
        </w:trPr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993F43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  <w:tc>
          <w:tcPr>
            <w:tcW w:w="6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993F43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</w:tr>
      <w:tr w:rsidR="00993F43" w:rsidRPr="008D5742" w:rsidTr="000B218F">
        <w:trPr>
          <w:trHeight w:val="312"/>
          <w:jc w:val="center"/>
        </w:trPr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993F43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  <w:tc>
          <w:tcPr>
            <w:tcW w:w="6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993F43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</w:tr>
      <w:tr w:rsidR="00993F43" w:rsidRPr="008D5742" w:rsidTr="00FC40CD">
        <w:trPr>
          <w:trHeight w:val="407"/>
          <w:jc w:val="center"/>
        </w:trPr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993F43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  <w:tc>
          <w:tcPr>
            <w:tcW w:w="6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993F43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</w:tr>
      <w:tr w:rsidR="00993F43" w:rsidRPr="008D5742" w:rsidTr="00A76179">
        <w:trPr>
          <w:trHeight w:val="407"/>
          <w:jc w:val="center"/>
        </w:trPr>
        <w:tc>
          <w:tcPr>
            <w:tcW w:w="8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3F43" w:rsidRPr="008D5742" w:rsidRDefault="008006E1">
            <w:pPr>
              <w:pStyle w:val="a5"/>
              <w:rPr>
                <w:rFonts w:ascii="Times New Roman" w:hAnsi="Times New Roman" w:cs="Times New Roman"/>
              </w:rPr>
            </w:pPr>
            <w:r w:rsidRPr="008D5742">
              <w:rPr>
                <w:rFonts w:ascii="Times New Roman" w:hAnsi="Times New Roman" w:cs="Times New Roman"/>
                <w:lang w:val="zh-TW" w:eastAsia="zh-TW"/>
              </w:rPr>
              <w:t>对培训课程的期待、建议与疑问</w:t>
            </w:r>
          </w:p>
        </w:tc>
      </w:tr>
      <w:tr w:rsidR="00993F43" w:rsidRPr="008D5742" w:rsidTr="000B218F">
        <w:trPr>
          <w:trHeight w:val="2188"/>
          <w:jc w:val="center"/>
        </w:trPr>
        <w:tc>
          <w:tcPr>
            <w:tcW w:w="8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F43" w:rsidRPr="008D5742" w:rsidRDefault="00993F43">
            <w:pPr>
              <w:rPr>
                <w:rFonts w:ascii="Times New Roman" w:hAnsi="Times New Roman" w:cs="Times New Roman" w:hint="default"/>
                <w:lang w:eastAsia="zh-CN"/>
              </w:rPr>
            </w:pPr>
          </w:p>
        </w:tc>
      </w:tr>
    </w:tbl>
    <w:p w:rsidR="00993F43" w:rsidRPr="008D5742" w:rsidRDefault="00993F43" w:rsidP="000B218F">
      <w:pPr>
        <w:pStyle w:val="1"/>
        <w:spacing w:after="0" w:line="240" w:lineRule="auto"/>
        <w:ind w:firstLine="198"/>
        <w:rPr>
          <w:rFonts w:ascii="Times New Roman" w:hAnsi="Times New Roman" w:cs="Times New Roman"/>
        </w:rPr>
      </w:pPr>
    </w:p>
    <w:sectPr w:rsidR="00993F43" w:rsidRPr="008D5742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46D" w:rsidRDefault="0085446D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85446D" w:rsidRDefault="0085446D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43" w:rsidRDefault="00993F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46D" w:rsidRDefault="0085446D">
      <w:pPr>
        <w:rPr>
          <w:rFonts w:hint="default"/>
        </w:rPr>
      </w:pPr>
      <w:r>
        <w:separator/>
      </w:r>
    </w:p>
  </w:footnote>
  <w:footnote w:type="continuationSeparator" w:id="0">
    <w:p w:rsidR="0085446D" w:rsidRDefault="0085446D">
      <w:pPr>
        <w:rPr>
          <w:rFonts w:hint="default"/>
        </w:rPr>
      </w:pPr>
      <w:r>
        <w:continuationSeparator/>
      </w:r>
    </w:p>
  </w:footnote>
  <w:footnote w:type="continuationNotice" w:id="1">
    <w:p w:rsidR="0085446D" w:rsidRDefault="0085446D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43" w:rsidRDefault="00993F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43"/>
    <w:rsid w:val="00005621"/>
    <w:rsid w:val="000B218F"/>
    <w:rsid w:val="0022701B"/>
    <w:rsid w:val="002658A0"/>
    <w:rsid w:val="0032026C"/>
    <w:rsid w:val="0038328A"/>
    <w:rsid w:val="005158E6"/>
    <w:rsid w:val="006220D4"/>
    <w:rsid w:val="00763225"/>
    <w:rsid w:val="008006E1"/>
    <w:rsid w:val="00835ECA"/>
    <w:rsid w:val="0085446D"/>
    <w:rsid w:val="008A32D1"/>
    <w:rsid w:val="008D5742"/>
    <w:rsid w:val="009139AA"/>
    <w:rsid w:val="009239BB"/>
    <w:rsid w:val="00993F43"/>
    <w:rsid w:val="00A20E0C"/>
    <w:rsid w:val="00A76179"/>
    <w:rsid w:val="00AF2585"/>
    <w:rsid w:val="00C06295"/>
    <w:rsid w:val="00C737E6"/>
    <w:rsid w:val="00E14E76"/>
    <w:rsid w:val="00E20FA1"/>
    <w:rsid w:val="00E23B8F"/>
    <w:rsid w:val="00EB0BD9"/>
    <w:rsid w:val="00EF607E"/>
    <w:rsid w:val="00F14BEC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AF46"/>
  <w15:docId w15:val="{16FF3F98-4D13-4F8D-B288-7D9CEB80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line="360" w:lineRule="auto"/>
      <w:ind w:firstLine="20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  <w:lang w:eastAsia="en-US"/>
    </w:rPr>
  </w:style>
  <w:style w:type="paragraph" w:styleId="1">
    <w:name w:val="heading 1"/>
    <w:next w:val="a"/>
    <w:pPr>
      <w:keepNext/>
      <w:keepLines/>
      <w:widowControl w:val="0"/>
      <w:spacing w:after="156" w:line="360" w:lineRule="auto"/>
      <w:ind w:firstLine="200"/>
      <w:jc w:val="center"/>
      <w:outlineLvl w:val="0"/>
    </w:pPr>
    <w:rPr>
      <w:rFonts w:ascii="仿宋" w:eastAsia="仿宋" w:hAnsi="仿宋" w:cs="仿宋"/>
      <w:b/>
      <w:bCs/>
      <w:color w:val="000000"/>
      <w:kern w:val="44"/>
      <w:sz w:val="36"/>
      <w:szCs w:val="36"/>
      <w:u w:color="000000"/>
    </w:rPr>
  </w:style>
  <w:style w:type="paragraph" w:styleId="2">
    <w:name w:val="heading 2"/>
    <w:next w:val="a"/>
    <w:pPr>
      <w:keepNext/>
      <w:keepLines/>
      <w:widowControl w:val="0"/>
      <w:spacing w:line="360" w:lineRule="auto"/>
      <w:ind w:firstLine="200"/>
      <w:jc w:val="both"/>
      <w:outlineLvl w:val="1"/>
    </w:pPr>
    <w:rPr>
      <w:rFonts w:ascii="Arial Unicode MS" w:eastAsia="Times New Roman" w:hAnsi="Arial Unicode MS" w:cs="Arial Unicode MS" w:hint="eastAsia"/>
      <w:b/>
      <w:bCs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表格样式"/>
    <w:pPr>
      <w:widowControl w:val="0"/>
      <w:jc w:val="center"/>
    </w:pPr>
    <w:rPr>
      <w:rFonts w:ascii="宋体" w:eastAsia="宋体" w:hAnsi="宋体" w:cs="宋体"/>
      <w:b/>
      <w:bCs/>
      <w:color w:val="000000"/>
      <w:kern w:val="2"/>
      <w:sz w:val="21"/>
      <w:szCs w:val="21"/>
      <w:u w:color="000000"/>
    </w:rPr>
  </w:style>
  <w:style w:type="character" w:customStyle="1" w:styleId="a6">
    <w:name w:val="链接"/>
    <w:rPr>
      <w:color w:val="0563C1"/>
      <w:u w:val="single" w:color="0563C1"/>
    </w:rPr>
  </w:style>
  <w:style w:type="character" w:customStyle="1" w:styleId="Hyperlink0">
    <w:name w:val="Hyperlink.0"/>
    <w:basedOn w:val="a6"/>
    <w:rPr>
      <w:rFonts w:ascii="仿宋" w:eastAsia="仿宋" w:hAnsi="仿宋" w:cs="仿宋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xjp</dc:creator>
  <cp:lastModifiedBy>张雪岩</cp:lastModifiedBy>
  <cp:revision>2</cp:revision>
  <dcterms:created xsi:type="dcterms:W3CDTF">2018-04-19T05:37:00Z</dcterms:created>
  <dcterms:modified xsi:type="dcterms:W3CDTF">2018-04-19T05:37:00Z</dcterms:modified>
</cp:coreProperties>
</file>