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C1D3" w14:textId="77777777" w:rsidR="00F658A6" w:rsidRPr="00312C58" w:rsidRDefault="00F658A6" w:rsidP="00F658A6">
      <w:pPr>
        <w:rPr>
          <w:rFonts w:ascii="仿宋_GB2312" w:eastAsia="仿宋_GB2312" w:hAnsi="华文仿宋"/>
          <w:sz w:val="32"/>
        </w:rPr>
      </w:pPr>
      <w:r w:rsidRPr="00312C58">
        <w:rPr>
          <w:rFonts w:ascii="仿宋_GB2312" w:eastAsia="仿宋_GB2312" w:hAnsi="华文仿宋" w:hint="eastAsia"/>
          <w:sz w:val="32"/>
        </w:rPr>
        <w:t>附件1：</w:t>
      </w:r>
    </w:p>
    <w:p w14:paraId="7134CE82" w14:textId="11E3364F" w:rsidR="004E717F" w:rsidRPr="004E717F" w:rsidRDefault="00F658A6" w:rsidP="004E717F">
      <w:pPr>
        <w:spacing w:after="240"/>
        <w:jc w:val="center"/>
        <w:rPr>
          <w:rFonts w:ascii="黑体" w:eastAsia="黑体" w:hAnsi="黑体"/>
          <w:sz w:val="40"/>
        </w:rPr>
      </w:pPr>
      <w:r w:rsidRPr="004E717F">
        <w:rPr>
          <w:rFonts w:ascii="黑体" w:eastAsia="黑体" w:hAnsi="黑体" w:hint="eastAsia"/>
          <w:sz w:val="40"/>
        </w:rPr>
        <w:t>学习</w:t>
      </w:r>
      <w:r w:rsidR="00CB601D" w:rsidRPr="004E717F">
        <w:rPr>
          <w:rFonts w:ascii="黑体" w:eastAsia="黑体" w:hAnsi="黑体" w:hint="eastAsia"/>
          <w:sz w:val="40"/>
        </w:rPr>
        <w:t>宣传</w:t>
      </w:r>
      <w:r w:rsidRPr="004E717F">
        <w:rPr>
          <w:rFonts w:ascii="黑体" w:eastAsia="黑体" w:hAnsi="黑体" w:hint="eastAsia"/>
          <w:sz w:val="40"/>
        </w:rPr>
        <w:t>贯彻党的二十大精神师生巡讲主题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993"/>
        <w:gridCol w:w="4820"/>
        <w:gridCol w:w="3543"/>
      </w:tblGrid>
      <w:tr w:rsidR="00E460A7" w:rsidRPr="004E717F" w14:paraId="71F8DDB9" w14:textId="77777777" w:rsidTr="000447D2">
        <w:trPr>
          <w:trHeight w:val="337"/>
        </w:trPr>
        <w:tc>
          <w:tcPr>
            <w:tcW w:w="993" w:type="dxa"/>
            <w:vAlign w:val="center"/>
          </w:tcPr>
          <w:p w14:paraId="234C7B30" w14:textId="77777777" w:rsidR="00E460A7" w:rsidRPr="004E717F" w:rsidRDefault="00E460A7" w:rsidP="004E717F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820" w:type="dxa"/>
            <w:vAlign w:val="center"/>
          </w:tcPr>
          <w:p w14:paraId="481EB09C" w14:textId="77777777" w:rsidR="00E460A7" w:rsidRPr="004E717F" w:rsidRDefault="00E460A7" w:rsidP="004E717F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主  题</w:t>
            </w:r>
          </w:p>
        </w:tc>
        <w:tc>
          <w:tcPr>
            <w:tcW w:w="3543" w:type="dxa"/>
            <w:vAlign w:val="center"/>
          </w:tcPr>
          <w:p w14:paraId="5C6A3825" w14:textId="42DCF751" w:rsidR="00E460A7" w:rsidRPr="004E717F" w:rsidRDefault="00447E49" w:rsidP="004E717F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巡讲人</w:t>
            </w:r>
          </w:p>
        </w:tc>
      </w:tr>
      <w:tr w:rsidR="00A22C30" w:rsidRPr="004E717F" w14:paraId="313EF4B1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65E9BFE3" w14:textId="3B7823A7" w:rsidR="00A22C30" w:rsidRPr="004E717F" w:rsidRDefault="00A22C30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1</w:t>
            </w:r>
          </w:p>
        </w:tc>
        <w:tc>
          <w:tcPr>
            <w:tcW w:w="4820" w:type="dxa"/>
            <w:vAlign w:val="center"/>
          </w:tcPr>
          <w:p w14:paraId="537354C9" w14:textId="54F652ED" w:rsidR="00A22C30" w:rsidRPr="004E717F" w:rsidRDefault="00A22C30" w:rsidP="001F16CC">
            <w:pPr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从“有学上”到“上好学”——打造共同富裕背景下的教育新格局</w:t>
            </w:r>
          </w:p>
        </w:tc>
        <w:tc>
          <w:tcPr>
            <w:tcW w:w="3543" w:type="dxa"/>
            <w:vAlign w:val="center"/>
          </w:tcPr>
          <w:p w14:paraId="63C7929D" w14:textId="77777777" w:rsidR="00716055" w:rsidRDefault="000447D2" w:rsidP="00716055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教育学部辅导员 </w:t>
            </w:r>
          </w:p>
          <w:p w14:paraId="0A887D63" w14:textId="0F41A0EE" w:rsidR="00A22C30" w:rsidRPr="004E717F" w:rsidRDefault="00447E49" w:rsidP="00716055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赵 </w:t>
            </w:r>
            <w:r w:rsidRPr="004E717F">
              <w:rPr>
                <w:rFonts w:ascii="仿宋_GB2312" w:eastAsia="仿宋_GB2312" w:hAnsi="华文仿宋"/>
                <w:sz w:val="32"/>
                <w:szCs w:val="32"/>
              </w:rPr>
              <w:t xml:space="preserve"> </w:t>
            </w: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爽</w:t>
            </w:r>
          </w:p>
        </w:tc>
      </w:tr>
      <w:tr w:rsidR="00A22C30" w:rsidRPr="004E717F" w14:paraId="20F8AECB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65F4976D" w14:textId="0AFC92CA" w:rsidR="00A22C30" w:rsidRPr="004E717F" w:rsidRDefault="00A22C30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2</w:t>
            </w:r>
          </w:p>
        </w:tc>
        <w:tc>
          <w:tcPr>
            <w:tcW w:w="4820" w:type="dxa"/>
            <w:vAlign w:val="center"/>
          </w:tcPr>
          <w:p w14:paraId="73622748" w14:textId="4FCF0B6E" w:rsidR="00A22C30" w:rsidRPr="004E717F" w:rsidRDefault="00A22C30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在法治轨道上全面建设社会主义现代化国家</w:t>
            </w:r>
          </w:p>
        </w:tc>
        <w:tc>
          <w:tcPr>
            <w:tcW w:w="3543" w:type="dxa"/>
            <w:vAlign w:val="center"/>
          </w:tcPr>
          <w:p w14:paraId="1789EA92" w14:textId="68F4AC6C" w:rsidR="00A22C30" w:rsidRPr="004E717F" w:rsidRDefault="000447D2" w:rsidP="00716055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法学院辅导员</w:t>
            </w:r>
            <w:r w:rsidR="00716055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proofErr w:type="gramStart"/>
            <w:r w:rsidR="00447E49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陈轩禹</w:t>
            </w:r>
            <w:proofErr w:type="gramEnd"/>
          </w:p>
        </w:tc>
      </w:tr>
      <w:tr w:rsidR="00A22C30" w:rsidRPr="004E717F" w14:paraId="6EAB951F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47BFB638" w14:textId="1698100C" w:rsidR="00A22C30" w:rsidRPr="004E717F" w:rsidRDefault="00A22C30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3</w:t>
            </w:r>
          </w:p>
        </w:tc>
        <w:tc>
          <w:tcPr>
            <w:tcW w:w="4820" w:type="dxa"/>
            <w:vAlign w:val="center"/>
          </w:tcPr>
          <w:p w14:paraId="20BE616E" w14:textId="68EB2390" w:rsidR="00A22C30" w:rsidRPr="004E717F" w:rsidRDefault="00A22C30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加快发展数字经济</w:t>
            </w:r>
            <w:r w:rsidR="001F16CC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推动经济高质量发展</w:t>
            </w:r>
          </w:p>
        </w:tc>
        <w:tc>
          <w:tcPr>
            <w:tcW w:w="3543" w:type="dxa"/>
            <w:vAlign w:val="center"/>
          </w:tcPr>
          <w:p w14:paraId="42AC7FB2" w14:textId="36308548" w:rsidR="00A22C30" w:rsidRPr="004E717F" w:rsidRDefault="000447D2" w:rsidP="00716055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经济与工商管理学院辅导员</w:t>
            </w:r>
            <w:r w:rsidR="001F16CC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="00447E49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兰茹佳</w:t>
            </w:r>
          </w:p>
        </w:tc>
      </w:tr>
      <w:tr w:rsidR="00684DD4" w:rsidRPr="004E717F" w14:paraId="56E00C64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307F7917" w14:textId="62AC6CD5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4</w:t>
            </w:r>
          </w:p>
        </w:tc>
        <w:tc>
          <w:tcPr>
            <w:tcW w:w="4820" w:type="dxa"/>
            <w:vAlign w:val="center"/>
          </w:tcPr>
          <w:p w14:paraId="2555397B" w14:textId="3722DEED" w:rsidR="00684DD4" w:rsidRPr="004E717F" w:rsidRDefault="00E120BC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微软雅黑" w:eastAsia="微软雅黑" w:hAnsi="微软雅黑" w:cs="微软雅黑" w:hint="eastAsia"/>
                <w:sz w:val="32"/>
                <w:szCs w:val="32"/>
              </w:rPr>
              <w:t>镕</w:t>
            </w:r>
            <w:r w:rsidR="00684DD4" w:rsidRPr="001F16CC">
              <w:rPr>
                <w:rFonts w:ascii="仿宋_GB2312" w:eastAsia="仿宋_GB2312" w:hAnsi="华文仿宋" w:hint="eastAsia"/>
                <w:sz w:val="32"/>
                <w:szCs w:val="32"/>
              </w:rPr>
              <w:t>古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铸今，开拓进取——以坚定的文化自信讲好中国故事</w:t>
            </w:r>
          </w:p>
        </w:tc>
        <w:tc>
          <w:tcPr>
            <w:tcW w:w="3543" w:type="dxa"/>
            <w:vAlign w:val="center"/>
          </w:tcPr>
          <w:p w14:paraId="518ADA28" w14:textId="2B73FF15" w:rsidR="00684DD4" w:rsidRPr="004E717F" w:rsidRDefault="000447D2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文学院辅导员</w:t>
            </w:r>
            <w:r w:rsidR="001F16CC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proofErr w:type="gramStart"/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陶梦真</w:t>
            </w:r>
            <w:proofErr w:type="gramEnd"/>
          </w:p>
        </w:tc>
      </w:tr>
      <w:tr w:rsidR="00684DD4" w:rsidRPr="004E717F" w14:paraId="65024924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61336531" w14:textId="0BD8045E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5</w:t>
            </w:r>
          </w:p>
        </w:tc>
        <w:tc>
          <w:tcPr>
            <w:tcW w:w="4820" w:type="dxa"/>
            <w:vAlign w:val="center"/>
          </w:tcPr>
          <w:p w14:paraId="0BBDE9D6" w14:textId="5980265A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“举旗帜、聚民心、育新人、兴文化、展形象”——建设社会主义文化强国</w:t>
            </w:r>
          </w:p>
        </w:tc>
        <w:tc>
          <w:tcPr>
            <w:tcW w:w="3543" w:type="dxa"/>
            <w:vAlign w:val="center"/>
          </w:tcPr>
          <w:p w14:paraId="7B5B0B3D" w14:textId="77777777" w:rsidR="00716055" w:rsidRDefault="000447D2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教育学部辅导员</w:t>
            </w:r>
          </w:p>
          <w:p w14:paraId="0FC072D7" w14:textId="50417CBC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石 </w:t>
            </w:r>
            <w:r w:rsidRPr="004E717F">
              <w:rPr>
                <w:rFonts w:ascii="仿宋_GB2312" w:eastAsia="仿宋_GB2312" w:hAnsi="华文仿宋"/>
                <w:sz w:val="32"/>
                <w:szCs w:val="32"/>
              </w:rPr>
              <w:t xml:space="preserve"> </w:t>
            </w:r>
            <w:proofErr w:type="gramStart"/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垠</w:t>
            </w:r>
            <w:proofErr w:type="gramEnd"/>
          </w:p>
        </w:tc>
      </w:tr>
      <w:tr w:rsidR="00684DD4" w:rsidRPr="004E717F" w14:paraId="71E45F03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735EECD4" w14:textId="33A93940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6</w:t>
            </w:r>
          </w:p>
        </w:tc>
        <w:tc>
          <w:tcPr>
            <w:tcW w:w="4820" w:type="dxa"/>
            <w:vAlign w:val="center"/>
          </w:tcPr>
          <w:p w14:paraId="1BB06D24" w14:textId="48BA65DB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精神之源：中国共产党的伟大建党精神</w:t>
            </w:r>
          </w:p>
        </w:tc>
        <w:tc>
          <w:tcPr>
            <w:tcW w:w="3543" w:type="dxa"/>
            <w:vAlign w:val="center"/>
          </w:tcPr>
          <w:p w14:paraId="5A57B5C0" w14:textId="7F6AC821" w:rsidR="00684DD4" w:rsidRPr="004E717F" w:rsidRDefault="000447D2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="001F16CC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硕士生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冯哲源</w:t>
            </w:r>
          </w:p>
        </w:tc>
      </w:tr>
      <w:tr w:rsidR="00684DD4" w:rsidRPr="004E717F" w14:paraId="6818AA1D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611DF53E" w14:textId="4D910AC9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14:paraId="55562ECD" w14:textId="49BB1661" w:rsidR="00684DD4" w:rsidRPr="004E717F" w:rsidRDefault="00684DD4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路漫漫其修远兮，吾将上下而求索——从“两个务必”到“三个务必”</w:t>
            </w:r>
          </w:p>
        </w:tc>
        <w:tc>
          <w:tcPr>
            <w:tcW w:w="3543" w:type="dxa"/>
            <w:vAlign w:val="center"/>
          </w:tcPr>
          <w:p w14:paraId="664E6229" w14:textId="3548C16D" w:rsidR="00684DD4" w:rsidRPr="004E717F" w:rsidRDefault="001F16CC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马克思主义学院博士生 </w:t>
            </w:r>
            <w:proofErr w:type="gramStart"/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王晓佳</w:t>
            </w:r>
            <w:proofErr w:type="gramEnd"/>
          </w:p>
        </w:tc>
      </w:tr>
      <w:tr w:rsidR="00684DD4" w:rsidRPr="004E717F" w14:paraId="6596E34D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5ED56ED9" w14:textId="4BBA3D25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8</w:t>
            </w:r>
          </w:p>
        </w:tc>
        <w:tc>
          <w:tcPr>
            <w:tcW w:w="4820" w:type="dxa"/>
            <w:vAlign w:val="center"/>
          </w:tcPr>
          <w:p w14:paraId="3D0A6010" w14:textId="47698847" w:rsidR="00684DD4" w:rsidRPr="004E717F" w:rsidRDefault="00684DD4" w:rsidP="001F16CC">
            <w:pPr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跳出历史周期率的“第二个答案”</w:t>
            </w:r>
          </w:p>
        </w:tc>
        <w:tc>
          <w:tcPr>
            <w:tcW w:w="3543" w:type="dxa"/>
            <w:vAlign w:val="center"/>
          </w:tcPr>
          <w:p w14:paraId="5214087F" w14:textId="52433968" w:rsidR="00684DD4" w:rsidRPr="004E717F" w:rsidRDefault="001F16CC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Pr="001F16CC">
              <w:rPr>
                <w:rFonts w:ascii="仿宋_GB2312" w:eastAsia="仿宋_GB2312" w:hAnsi="华文仿宋"/>
                <w:sz w:val="32"/>
                <w:szCs w:val="32"/>
              </w:rPr>
              <w:t>硕士生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张一帆</w:t>
            </w:r>
          </w:p>
        </w:tc>
      </w:tr>
      <w:tr w:rsidR="00684DD4" w:rsidRPr="004E717F" w14:paraId="2E34A779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64163266" w14:textId="249F5F77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lastRenderedPageBreak/>
              <w:t>9</w:t>
            </w:r>
          </w:p>
        </w:tc>
        <w:tc>
          <w:tcPr>
            <w:tcW w:w="4820" w:type="dxa"/>
            <w:vAlign w:val="center"/>
          </w:tcPr>
          <w:p w14:paraId="429869D1" w14:textId="3E92B7BF" w:rsidR="00684DD4" w:rsidRPr="004E717F" w:rsidRDefault="00684DD4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永葆斗争底色——深刻理解二十大报告中强调“斗争精神”的重大意义</w:t>
            </w:r>
          </w:p>
        </w:tc>
        <w:tc>
          <w:tcPr>
            <w:tcW w:w="3543" w:type="dxa"/>
            <w:vAlign w:val="center"/>
          </w:tcPr>
          <w:p w14:paraId="6C204CF1" w14:textId="6C6252D6" w:rsidR="00684DD4" w:rsidRPr="004E717F" w:rsidRDefault="001F16CC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Pr="001F16CC">
              <w:rPr>
                <w:rFonts w:ascii="仿宋_GB2312" w:eastAsia="仿宋_GB2312" w:hAnsi="华文仿宋"/>
                <w:sz w:val="32"/>
                <w:szCs w:val="32"/>
              </w:rPr>
              <w:t>硕士生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张子云</w:t>
            </w:r>
          </w:p>
        </w:tc>
      </w:tr>
      <w:tr w:rsidR="00684DD4" w:rsidRPr="004E717F" w14:paraId="191FD1CB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154317F8" w14:textId="58C876FF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1</w:t>
            </w: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0</w:t>
            </w:r>
          </w:p>
        </w:tc>
        <w:tc>
          <w:tcPr>
            <w:tcW w:w="4820" w:type="dxa"/>
            <w:vAlign w:val="center"/>
          </w:tcPr>
          <w:p w14:paraId="49FB3B1E" w14:textId="6A67D593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彩云长在有新天——从党的二十大报告看马克思主义中国化时代化新境界</w:t>
            </w:r>
          </w:p>
        </w:tc>
        <w:tc>
          <w:tcPr>
            <w:tcW w:w="3543" w:type="dxa"/>
            <w:vAlign w:val="center"/>
          </w:tcPr>
          <w:p w14:paraId="4617C650" w14:textId="2B103B39" w:rsidR="00684DD4" w:rsidRPr="004E717F" w:rsidRDefault="001F16CC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Pr="001F16CC">
              <w:rPr>
                <w:rFonts w:ascii="仿宋_GB2312" w:eastAsia="仿宋_GB2312" w:hAnsi="华文仿宋"/>
                <w:sz w:val="32"/>
                <w:szCs w:val="32"/>
              </w:rPr>
              <w:t>硕士生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陈 </w:t>
            </w:r>
            <w:r w:rsidR="00684DD4" w:rsidRPr="004E717F">
              <w:rPr>
                <w:rFonts w:ascii="仿宋_GB2312" w:eastAsia="仿宋_GB2312" w:hAnsi="华文仿宋"/>
                <w:sz w:val="32"/>
                <w:szCs w:val="32"/>
              </w:rPr>
              <w:t xml:space="preserve">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正</w:t>
            </w:r>
          </w:p>
        </w:tc>
      </w:tr>
      <w:tr w:rsidR="00684DD4" w:rsidRPr="004E717F" w14:paraId="17F093A1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74C00D58" w14:textId="2118D6D0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11</w:t>
            </w:r>
          </w:p>
        </w:tc>
        <w:tc>
          <w:tcPr>
            <w:tcW w:w="4820" w:type="dxa"/>
            <w:vAlign w:val="center"/>
          </w:tcPr>
          <w:p w14:paraId="06CCD671" w14:textId="16E75C76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“中国式现代化”是怎样的“现代化”</w:t>
            </w:r>
          </w:p>
        </w:tc>
        <w:tc>
          <w:tcPr>
            <w:tcW w:w="3543" w:type="dxa"/>
            <w:vAlign w:val="center"/>
          </w:tcPr>
          <w:p w14:paraId="7B4B6F0F" w14:textId="1310C937" w:rsidR="00684DD4" w:rsidRPr="004E717F" w:rsidRDefault="001F16CC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Pr="001F16CC">
              <w:rPr>
                <w:rFonts w:ascii="仿宋_GB2312" w:eastAsia="仿宋_GB2312" w:hAnsi="华文仿宋"/>
                <w:sz w:val="32"/>
                <w:szCs w:val="32"/>
              </w:rPr>
              <w:t>硕士生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proofErr w:type="gramStart"/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杨梦圆</w:t>
            </w:r>
            <w:proofErr w:type="gramEnd"/>
          </w:p>
        </w:tc>
      </w:tr>
      <w:tr w:rsidR="00684DD4" w:rsidRPr="004E717F" w14:paraId="4B061F12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46B18D85" w14:textId="14073963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12</w:t>
            </w:r>
          </w:p>
        </w:tc>
        <w:tc>
          <w:tcPr>
            <w:tcW w:w="4820" w:type="dxa"/>
            <w:vAlign w:val="center"/>
          </w:tcPr>
          <w:p w14:paraId="381583E4" w14:textId="77777777" w:rsidR="004E717F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从二十大报告中一个“劳”字</w:t>
            </w:r>
          </w:p>
          <w:p w14:paraId="248EF398" w14:textId="206E0729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看我国教育事业新发展</w:t>
            </w:r>
          </w:p>
        </w:tc>
        <w:tc>
          <w:tcPr>
            <w:tcW w:w="3543" w:type="dxa"/>
            <w:vAlign w:val="center"/>
          </w:tcPr>
          <w:p w14:paraId="1B23E49D" w14:textId="5F2EA6B1" w:rsidR="00684DD4" w:rsidRPr="004E717F" w:rsidRDefault="001F16CC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本科生 </w:t>
            </w:r>
            <w:proofErr w:type="gramStart"/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陈飞音</w:t>
            </w:r>
            <w:proofErr w:type="gramEnd"/>
          </w:p>
        </w:tc>
      </w:tr>
      <w:tr w:rsidR="00684DD4" w:rsidRPr="004E717F" w14:paraId="3F3A7A93" w14:textId="77777777" w:rsidTr="000447D2">
        <w:trPr>
          <w:trHeight w:val="851"/>
        </w:trPr>
        <w:tc>
          <w:tcPr>
            <w:tcW w:w="993" w:type="dxa"/>
            <w:vAlign w:val="center"/>
          </w:tcPr>
          <w:p w14:paraId="71434C9E" w14:textId="4C4F41E0" w:rsidR="00684DD4" w:rsidRPr="004E717F" w:rsidRDefault="00684DD4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/>
                <w:sz w:val="32"/>
                <w:szCs w:val="32"/>
              </w:rPr>
              <w:t>13</w:t>
            </w:r>
          </w:p>
        </w:tc>
        <w:tc>
          <w:tcPr>
            <w:tcW w:w="4820" w:type="dxa"/>
            <w:vAlign w:val="center"/>
          </w:tcPr>
          <w:p w14:paraId="3DDF46D4" w14:textId="31DB1266" w:rsidR="00684DD4" w:rsidRPr="004E717F" w:rsidRDefault="00684DD4" w:rsidP="001F16CC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4E717F">
              <w:rPr>
                <w:rFonts w:ascii="仿宋_GB2312" w:eastAsia="仿宋_GB2312" w:hAnsi="华文仿宋" w:hint="eastAsia"/>
                <w:sz w:val="32"/>
                <w:szCs w:val="32"/>
              </w:rPr>
              <w:t>“青山常在，绿水长流，空气常新”——从二十大报告看美丽中国新画卷</w:t>
            </w:r>
          </w:p>
        </w:tc>
        <w:tc>
          <w:tcPr>
            <w:tcW w:w="3543" w:type="dxa"/>
            <w:vAlign w:val="center"/>
          </w:tcPr>
          <w:p w14:paraId="39AD0F8E" w14:textId="63405F16" w:rsidR="00684DD4" w:rsidRPr="004E717F" w:rsidRDefault="001F16CC" w:rsidP="004E717F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1F16CC">
              <w:rPr>
                <w:rFonts w:ascii="仿宋_GB2312" w:eastAsia="仿宋_GB2312" w:hAnsi="华文仿宋" w:hint="eastAsia"/>
                <w:sz w:val="32"/>
                <w:szCs w:val="32"/>
              </w:rPr>
              <w:t>马克思主义学院</w:t>
            </w:r>
            <w:r w:rsidRPr="001F16CC">
              <w:rPr>
                <w:rFonts w:ascii="仿宋_GB2312" w:eastAsia="仿宋_GB2312" w:hAnsi="华文仿宋"/>
                <w:sz w:val="32"/>
                <w:szCs w:val="32"/>
              </w:rPr>
              <w:t>硕士生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</w:t>
            </w:r>
            <w:r w:rsidR="00684DD4" w:rsidRPr="004E717F">
              <w:rPr>
                <w:rFonts w:ascii="仿宋_GB2312" w:eastAsia="仿宋_GB2312" w:hAnsi="华文仿宋" w:hint="eastAsia"/>
                <w:sz w:val="32"/>
                <w:szCs w:val="32"/>
              </w:rPr>
              <w:t>周天成</w:t>
            </w:r>
          </w:p>
        </w:tc>
      </w:tr>
    </w:tbl>
    <w:p w14:paraId="3BD2B812" w14:textId="77777777" w:rsidR="00430DA1" w:rsidRDefault="00430DA1" w:rsidP="00430DA1">
      <w:pPr>
        <w:spacing w:after="240"/>
        <w:jc w:val="center"/>
        <w:rPr>
          <w:rFonts w:ascii="黑体" w:eastAsia="黑体" w:hAnsi="黑体"/>
          <w:sz w:val="32"/>
        </w:rPr>
      </w:pPr>
    </w:p>
    <w:p w14:paraId="21887BCA" w14:textId="3B87F678" w:rsidR="00430DA1" w:rsidRDefault="00430DA1" w:rsidP="00430DA1">
      <w:pPr>
        <w:spacing w:after="240"/>
        <w:jc w:val="center"/>
        <w:rPr>
          <w:rFonts w:ascii="黑体" w:eastAsia="黑体" w:hAnsi="黑体"/>
          <w:sz w:val="32"/>
        </w:rPr>
      </w:pPr>
      <w:r w:rsidRPr="00312C58">
        <w:rPr>
          <w:rFonts w:ascii="黑体" w:eastAsia="黑体" w:hAnsi="黑体" w:hint="eastAsia"/>
          <w:sz w:val="32"/>
        </w:rPr>
        <w:t>巡讲</w:t>
      </w:r>
      <w:r>
        <w:rPr>
          <w:rFonts w:ascii="黑体" w:eastAsia="黑体" w:hAnsi="黑体" w:hint="eastAsia"/>
          <w:sz w:val="32"/>
        </w:rPr>
        <w:t>预约方式</w:t>
      </w:r>
    </w:p>
    <w:p w14:paraId="6A071AA1" w14:textId="3646A8E4" w:rsidR="00430DA1" w:rsidRDefault="00430DA1" w:rsidP="00430DA1">
      <w:pPr>
        <w:spacing w:after="240"/>
        <w:rPr>
          <w:rFonts w:ascii="仿宋_GB2312" w:eastAsia="仿宋_GB2312" w:hAnsi="华文仿宋"/>
          <w:sz w:val="32"/>
        </w:rPr>
      </w:pPr>
      <w:r>
        <w:rPr>
          <w:rFonts w:ascii="仿宋_GB2312" w:eastAsia="仿宋_GB2312" w:hAnsi="华文仿宋"/>
          <w:sz w:val="32"/>
        </w:rPr>
        <w:t>1.</w:t>
      </w:r>
      <w:r w:rsidRPr="00430DA1">
        <w:rPr>
          <w:rFonts w:ascii="仿宋_GB2312" w:eastAsia="仿宋_GB2312" w:hAnsi="华文仿宋" w:hint="eastAsia"/>
          <w:sz w:val="32"/>
        </w:rPr>
        <w:t>预约链接：</w:t>
      </w:r>
      <w:r w:rsidR="008E17FF" w:rsidRPr="008E17FF">
        <w:rPr>
          <w:rFonts w:ascii="仿宋_GB2312" w:eastAsia="仿宋_GB2312" w:hAnsi="华文仿宋"/>
          <w:sz w:val="32"/>
        </w:rPr>
        <w:t>https://tp.wjx.top/vm/w2F2oZF.aspx</w:t>
      </w:r>
    </w:p>
    <w:p w14:paraId="3CBE9090" w14:textId="77777777" w:rsidR="00841E31" w:rsidRDefault="00430DA1" w:rsidP="00841E31">
      <w:pPr>
        <w:spacing w:after="240"/>
        <w:rPr>
          <w:rFonts w:ascii="仿宋_GB2312" w:eastAsia="仿宋_GB2312" w:hAnsi="华文仿宋"/>
          <w:sz w:val="32"/>
        </w:rPr>
      </w:pPr>
      <w:r>
        <w:rPr>
          <w:rFonts w:ascii="仿宋_GB2312" w:eastAsia="仿宋_GB2312" w:hAnsi="华文仿宋" w:hint="eastAsia"/>
          <w:sz w:val="32"/>
        </w:rPr>
        <w:t>2</w:t>
      </w:r>
      <w:r>
        <w:rPr>
          <w:rFonts w:ascii="仿宋_GB2312" w:eastAsia="仿宋_GB2312" w:hAnsi="华文仿宋"/>
          <w:sz w:val="32"/>
        </w:rPr>
        <w:t>.</w:t>
      </w:r>
      <w:r>
        <w:rPr>
          <w:rFonts w:ascii="仿宋_GB2312" w:eastAsia="仿宋_GB2312" w:hAnsi="华文仿宋" w:hint="eastAsia"/>
          <w:sz w:val="32"/>
        </w:rPr>
        <w:t>预约联络人：佟瑶</w:t>
      </w:r>
      <w:r w:rsidR="00841E31">
        <w:rPr>
          <w:rFonts w:ascii="仿宋_GB2312" w:eastAsia="仿宋_GB2312" w:hAnsi="华文仿宋" w:hint="eastAsia"/>
          <w:sz w:val="32"/>
        </w:rPr>
        <w:t xml:space="preserve"> </w:t>
      </w:r>
      <w:r w:rsidR="00841E31">
        <w:rPr>
          <w:rFonts w:ascii="仿宋_GB2312" w:eastAsia="仿宋_GB2312" w:hAnsi="华文仿宋"/>
          <w:sz w:val="32"/>
        </w:rPr>
        <w:t xml:space="preserve"> </w:t>
      </w:r>
    </w:p>
    <w:p w14:paraId="025F252A" w14:textId="2E2C6A6A" w:rsidR="00430DA1" w:rsidRPr="00430DA1" w:rsidRDefault="00430DA1" w:rsidP="00841E31">
      <w:pPr>
        <w:spacing w:after="240"/>
        <w:ind w:firstLineChars="100" w:firstLine="320"/>
        <w:rPr>
          <w:rFonts w:ascii="仿宋_GB2312" w:eastAsia="仿宋_GB2312" w:hAnsi="华文仿宋"/>
          <w:sz w:val="32"/>
        </w:rPr>
      </w:pPr>
      <w:r>
        <w:rPr>
          <w:rFonts w:ascii="仿宋_GB2312" w:eastAsia="仿宋_GB2312" w:hAnsi="华文仿宋" w:hint="eastAsia"/>
          <w:sz w:val="32"/>
        </w:rPr>
        <w:t>联系方式：</w:t>
      </w:r>
      <w:r w:rsidR="008E17FF">
        <w:rPr>
          <w:rFonts w:ascii="仿宋_GB2312" w:eastAsia="仿宋_GB2312" w:hAnsi="华文仿宋" w:hint="eastAsia"/>
          <w:sz w:val="32"/>
        </w:rPr>
        <w:t>1</w:t>
      </w:r>
      <w:r w:rsidR="008E17FF">
        <w:rPr>
          <w:rFonts w:ascii="仿宋_GB2312" w:eastAsia="仿宋_GB2312" w:hAnsi="华文仿宋"/>
          <w:sz w:val="32"/>
        </w:rPr>
        <w:t>5246676113</w:t>
      </w:r>
      <w:r w:rsidR="008E17FF">
        <w:rPr>
          <w:rFonts w:ascii="仿宋_GB2312" w:eastAsia="仿宋_GB2312" w:hAnsi="华文仿宋" w:hint="eastAsia"/>
          <w:sz w:val="32"/>
        </w:rPr>
        <w:t>（微信同</w:t>
      </w:r>
      <w:r w:rsidR="00673432">
        <w:rPr>
          <w:rFonts w:ascii="仿宋_GB2312" w:eastAsia="仿宋_GB2312" w:hAnsi="华文仿宋" w:hint="eastAsia"/>
          <w:sz w:val="32"/>
        </w:rPr>
        <w:t>号</w:t>
      </w:r>
      <w:bookmarkStart w:id="0" w:name="_GoBack"/>
      <w:bookmarkEnd w:id="0"/>
      <w:r w:rsidR="008E17FF">
        <w:rPr>
          <w:rFonts w:ascii="仿宋_GB2312" w:eastAsia="仿宋_GB2312" w:hAnsi="华文仿宋" w:hint="eastAsia"/>
          <w:sz w:val="32"/>
        </w:rPr>
        <w:t>）</w:t>
      </w:r>
    </w:p>
    <w:p w14:paraId="0AC7283F" w14:textId="77777777" w:rsidR="00F658A6" w:rsidRPr="00841E31" w:rsidRDefault="00F658A6" w:rsidP="00F658A6">
      <w:pPr>
        <w:jc w:val="center"/>
        <w:rPr>
          <w:rFonts w:ascii="华文仿宋" w:eastAsia="华文仿宋" w:hAnsi="华文仿宋"/>
        </w:rPr>
      </w:pPr>
    </w:p>
    <w:sectPr w:rsidR="00F658A6" w:rsidRPr="00841E31" w:rsidSect="005E77E4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265FE" w14:textId="77777777" w:rsidR="0060149F" w:rsidRDefault="0060149F" w:rsidP="004417D3">
      <w:r>
        <w:separator/>
      </w:r>
    </w:p>
  </w:endnote>
  <w:endnote w:type="continuationSeparator" w:id="0">
    <w:p w14:paraId="02179534" w14:textId="77777777" w:rsidR="0060149F" w:rsidRDefault="0060149F" w:rsidP="0044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466130"/>
      <w:docPartObj>
        <w:docPartGallery w:val="Page Numbers (Bottom of Page)"/>
        <w:docPartUnique/>
      </w:docPartObj>
    </w:sdtPr>
    <w:sdtEndPr/>
    <w:sdtContent>
      <w:p w14:paraId="4BE5E7F7" w14:textId="5CA36D80" w:rsidR="00AE0339" w:rsidRDefault="00AE03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31" w:rsidRPr="00841E31">
          <w:rPr>
            <w:noProof/>
            <w:lang w:val="zh-CN"/>
          </w:rPr>
          <w:t>2</w:t>
        </w:r>
        <w:r>
          <w:fldChar w:fldCharType="end"/>
        </w:r>
      </w:p>
    </w:sdtContent>
  </w:sdt>
  <w:p w14:paraId="5354D173" w14:textId="77777777" w:rsidR="00AE0339" w:rsidRDefault="00AE03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F97D" w14:textId="77777777" w:rsidR="0060149F" w:rsidRDefault="0060149F" w:rsidP="004417D3">
      <w:r>
        <w:separator/>
      </w:r>
    </w:p>
  </w:footnote>
  <w:footnote w:type="continuationSeparator" w:id="0">
    <w:p w14:paraId="6D0A1E26" w14:textId="77777777" w:rsidR="0060149F" w:rsidRDefault="0060149F" w:rsidP="0044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A6"/>
    <w:rsid w:val="000447D2"/>
    <w:rsid w:val="000961D8"/>
    <w:rsid w:val="000A61BA"/>
    <w:rsid w:val="000A6353"/>
    <w:rsid w:val="001A7E3B"/>
    <w:rsid w:val="001F16CC"/>
    <w:rsid w:val="00312C58"/>
    <w:rsid w:val="00341622"/>
    <w:rsid w:val="004308EC"/>
    <w:rsid w:val="00430DA1"/>
    <w:rsid w:val="0043314A"/>
    <w:rsid w:val="004417D3"/>
    <w:rsid w:val="00447E49"/>
    <w:rsid w:val="00491647"/>
    <w:rsid w:val="00491F7A"/>
    <w:rsid w:val="004E717F"/>
    <w:rsid w:val="005E77E4"/>
    <w:rsid w:val="0060149F"/>
    <w:rsid w:val="006052A0"/>
    <w:rsid w:val="00673432"/>
    <w:rsid w:val="00684DD4"/>
    <w:rsid w:val="006952DE"/>
    <w:rsid w:val="006A5DA1"/>
    <w:rsid w:val="00716055"/>
    <w:rsid w:val="00725A01"/>
    <w:rsid w:val="00841E31"/>
    <w:rsid w:val="008E17FF"/>
    <w:rsid w:val="00900F01"/>
    <w:rsid w:val="00A06180"/>
    <w:rsid w:val="00A22C30"/>
    <w:rsid w:val="00A3361C"/>
    <w:rsid w:val="00AE0339"/>
    <w:rsid w:val="00C32133"/>
    <w:rsid w:val="00CB601D"/>
    <w:rsid w:val="00E120BC"/>
    <w:rsid w:val="00E460A7"/>
    <w:rsid w:val="00E506D9"/>
    <w:rsid w:val="00E739F3"/>
    <w:rsid w:val="00E80F9C"/>
    <w:rsid w:val="00F44BD3"/>
    <w:rsid w:val="00F658A6"/>
    <w:rsid w:val="00FA2C6D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DF8"/>
  <w15:chartTrackingRefBased/>
  <w15:docId w15:val="{B2C70232-58AB-5145-99E8-87CB61F0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7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10</cp:revision>
  <dcterms:created xsi:type="dcterms:W3CDTF">2022-11-16T03:17:00Z</dcterms:created>
  <dcterms:modified xsi:type="dcterms:W3CDTF">2022-11-16T07:27:00Z</dcterms:modified>
</cp:coreProperties>
</file>