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</w:t>
      </w:r>
      <w:r>
        <w:rPr>
          <w:rFonts w:ascii="方正小标宋简体" w:hAnsi="方正小标宋简体" w:eastAsia="方正小标宋简体"/>
          <w:sz w:val="36"/>
          <w:szCs w:val="36"/>
        </w:rPr>
        <w:t>023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年主题团日活动月历参考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tbl>
      <w:tblPr>
        <w:tblStyle w:val="3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月份</w:t>
            </w:r>
          </w:p>
        </w:tc>
        <w:tc>
          <w:tcPr>
            <w:tcW w:w="12899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参考主题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雷锋精神代代传承——毛泽东等老一辈革命家为雷锋同志题词</w:t>
            </w:r>
            <w:r>
              <w:rPr>
                <w:rFonts w:ascii="仿宋_GB2312" w:eastAsia="仿宋_GB2312"/>
                <w:sz w:val="28"/>
                <w:szCs w:val="28"/>
              </w:rPr>
              <w:t>60周年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弘扬志愿精神、青年服务国家——</w:t>
            </w:r>
            <w:r>
              <w:rPr>
                <w:rFonts w:ascii="仿宋_GB2312" w:eastAsia="仿宋_GB2312"/>
                <w:sz w:val="28"/>
                <w:szCs w:val="28"/>
              </w:rPr>
              <w:t>中国青年志愿者行动实施30周年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深入学习全国两会精神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四月</w:t>
            </w:r>
          </w:p>
        </w:tc>
        <w:tc>
          <w:tcPr>
            <w:tcW w:w="12899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“缅怀革命先烈，传承红色精神”清明祭扫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保密就在身边，共筑国家安全——4·1</w:t>
            </w:r>
            <w:r>
              <w:rPr>
                <w:rFonts w:ascii="仿宋_GB2312" w:eastAsia="仿宋_GB2312"/>
                <w:sz w:val="28"/>
                <w:szCs w:val="28"/>
              </w:rPr>
              <w:t>5全民国家安全教育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坚持绿色发展，共建美丽中国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全民运动共健康，筑梦健身新时代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挺膺担当 科创强国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深入学习《团章》，重温入团誓词——团支部集体政治生日会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增强团员意识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，争做“五个模范”——习近平总书记在庆祝中国共产主义青年团成立</w:t>
            </w:r>
            <w:r>
              <w:rPr>
                <w:rFonts w:ascii="仿宋_GB2312" w:eastAsia="仿宋_GB2312"/>
                <w:sz w:val="28"/>
                <w:szCs w:val="28"/>
              </w:rPr>
              <w:t>100周年大会发表重要讲话</w:t>
            </w:r>
            <w:r>
              <w:rPr>
                <w:rFonts w:hint="eastAsia" w:ascii="仿宋_GB2312" w:eastAsia="仿宋_GB2312"/>
                <w:sz w:val="28"/>
                <w:szCs w:val="28"/>
              </w:rPr>
              <w:t>一周年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京师风范，强国有我——五四青年节青春榜样宣讲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学习劳模精神，奋斗创造未来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青春力行重调研，社区实践显担当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秉持校训、青春启航，人走天涯、心系师大——毕业季主题教育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深入学习宣传贯彻学校第十四次党代会精神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强师工程勇担当，乡村振兴青年行——暑期社会实践经验交流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七月、八月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弘扬伟大建党精神，汇聚青年奋进力量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实践激扬青春志，奋斗共筑中国梦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九月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尊师重教、弘文励教、优师乐教——教师节主题教育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扎根人民、奉献国家，努力成为党和人民满意的“四有”好老师——习近平总书记给我校“优师计划”师范生重要回信一周年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勿忘国殇，吾辈自强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爱国情·强国志·报国行——国庆节主题教育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忆峥嵘岁月、传红色基因，悟伟大成就、担时代使命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学习楷模事迹，弘扬英雄精神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十一月、十二月</w:t>
            </w:r>
          </w:p>
        </w:tc>
        <w:tc>
          <w:tcPr>
            <w:tcW w:w="1289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见贤思齐，发挥榜样力量；模范先行，成就集体荣光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盘点全年，展望未来</w:t>
            </w: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0E"/>
    <w:rsid w:val="0004417E"/>
    <w:rsid w:val="00122015"/>
    <w:rsid w:val="001B0AF5"/>
    <w:rsid w:val="00230C60"/>
    <w:rsid w:val="0028220E"/>
    <w:rsid w:val="002F7287"/>
    <w:rsid w:val="003468E1"/>
    <w:rsid w:val="004715B1"/>
    <w:rsid w:val="0048143F"/>
    <w:rsid w:val="005009D3"/>
    <w:rsid w:val="0054766C"/>
    <w:rsid w:val="00615E85"/>
    <w:rsid w:val="00692DFC"/>
    <w:rsid w:val="006F303A"/>
    <w:rsid w:val="0070080B"/>
    <w:rsid w:val="007054DC"/>
    <w:rsid w:val="00717029"/>
    <w:rsid w:val="00823149"/>
    <w:rsid w:val="00847E23"/>
    <w:rsid w:val="00946F64"/>
    <w:rsid w:val="00A93D41"/>
    <w:rsid w:val="00AC39DA"/>
    <w:rsid w:val="00AF6A05"/>
    <w:rsid w:val="00B90605"/>
    <w:rsid w:val="00C71593"/>
    <w:rsid w:val="00CE18CB"/>
    <w:rsid w:val="00D56E42"/>
    <w:rsid w:val="00D5791C"/>
    <w:rsid w:val="00D70D29"/>
    <w:rsid w:val="00DB23C3"/>
    <w:rsid w:val="00E27E6B"/>
    <w:rsid w:val="00F64BA6"/>
    <w:rsid w:val="16FF60DC"/>
    <w:rsid w:val="77D0D0A6"/>
    <w:rsid w:val="79B9CCDE"/>
    <w:rsid w:val="7BFF6006"/>
    <w:rsid w:val="E89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553</Characters>
  <Lines>4</Lines>
  <Paragraphs>1</Paragraphs>
  <TotalTime>122</TotalTime>
  <ScaleCrop>false</ScaleCrop>
  <LinksUpToDate>false</LinksUpToDate>
  <CharactersWithSpaces>648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2023-04-20T04:09:00Z</dcterms:created>
  <dc:creator>Data</dc:creator>
  <cp:lastModifiedBy> 李心宇</cp:lastModifiedBy>
  <dcterms:modified xsi:type="dcterms:W3CDTF">2023-04-26T11:35:14Z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A3C1D07775D86A8A1EBD46648E183F40</vt:lpwstr>
  </property>
</Properties>
</file>