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63EA" w14:textId="31DFA640" w:rsidR="00915FEB" w:rsidRDefault="00000000">
      <w:pPr>
        <w:pStyle w:val="a3"/>
        <w:widowControl/>
        <w:shd w:val="clear" w:color="auto" w:fill="FFFFFF"/>
        <w:spacing w:beforeAutospacing="0" w:afterAutospacing="0"/>
        <w:jc w:val="center"/>
        <w:rPr>
          <w:rFonts w:ascii="仿宋" w:eastAsia="仿宋" w:hAnsi="仿宋" w:cs="仿宋"/>
          <w:b/>
          <w:bCs/>
          <w:color w:val="000000"/>
          <w:sz w:val="32"/>
          <w:szCs w:val="32"/>
          <w:shd w:val="clear" w:color="auto" w:fill="FFFFFF"/>
        </w:rPr>
      </w:pPr>
      <w:r>
        <w:rPr>
          <w:rFonts w:ascii="仿宋" w:eastAsia="仿宋" w:hAnsi="仿宋" w:cs="仿宋" w:hint="eastAsia"/>
          <w:b/>
          <w:bCs/>
          <w:color w:val="000000"/>
          <w:sz w:val="32"/>
          <w:szCs w:val="32"/>
          <w:shd w:val="clear" w:color="auto" w:fill="FFFFFF"/>
        </w:rPr>
        <w:t>党支部书记202</w:t>
      </w:r>
      <w:r w:rsidR="00FC3436">
        <w:rPr>
          <w:rFonts w:ascii="仿宋" w:eastAsia="仿宋" w:hAnsi="仿宋" w:cs="仿宋"/>
          <w:b/>
          <w:bCs/>
          <w:color w:val="000000"/>
          <w:sz w:val="32"/>
          <w:szCs w:val="32"/>
          <w:shd w:val="clear" w:color="auto" w:fill="FFFFFF"/>
        </w:rPr>
        <w:t>3</w:t>
      </w:r>
      <w:r>
        <w:rPr>
          <w:rFonts w:ascii="仿宋" w:eastAsia="仿宋" w:hAnsi="仿宋" w:cs="仿宋" w:hint="eastAsia"/>
          <w:b/>
          <w:bCs/>
          <w:color w:val="000000"/>
          <w:sz w:val="32"/>
          <w:szCs w:val="32"/>
          <w:shd w:val="clear" w:color="auto" w:fill="FFFFFF"/>
        </w:rPr>
        <w:t>年度述职报告参考提纲及撰写模板</w:t>
      </w:r>
    </w:p>
    <w:p w14:paraId="17A4993F" w14:textId="77777777" w:rsidR="00FC3436" w:rsidRDefault="00000000" w:rsidP="00FC3436">
      <w:pPr>
        <w:spacing w:line="560" w:lineRule="exact"/>
        <w:ind w:firstLine="615"/>
        <w:rPr>
          <w:rFonts w:ascii="仿宋_GB2312" w:eastAsia="仿宋_GB2312" w:hAnsi="宋体"/>
          <w:sz w:val="32"/>
          <w:szCs w:val="30"/>
        </w:rPr>
      </w:pPr>
      <w:r>
        <w:rPr>
          <w:rFonts w:ascii="仿宋_GB2312" w:eastAsia="仿宋_GB2312" w:hAnsi="宋体" w:hint="eastAsia"/>
          <w:b/>
          <w:sz w:val="28"/>
          <w:szCs w:val="30"/>
        </w:rPr>
        <w:t>总结2</w:t>
      </w:r>
      <w:r>
        <w:rPr>
          <w:rFonts w:ascii="仿宋_GB2312" w:eastAsia="仿宋_GB2312" w:hAnsi="宋体"/>
          <w:b/>
          <w:sz w:val="28"/>
          <w:szCs w:val="30"/>
        </w:rPr>
        <w:t>0</w:t>
      </w:r>
      <w:r>
        <w:rPr>
          <w:rFonts w:ascii="仿宋_GB2312" w:eastAsia="仿宋_GB2312" w:hAnsi="宋体" w:hint="eastAsia"/>
          <w:b/>
          <w:sz w:val="28"/>
          <w:szCs w:val="30"/>
        </w:rPr>
        <w:t>2</w:t>
      </w:r>
      <w:r w:rsidR="00FC3436">
        <w:rPr>
          <w:rFonts w:ascii="仿宋_GB2312" w:eastAsia="仿宋_GB2312" w:hAnsi="宋体"/>
          <w:b/>
          <w:sz w:val="28"/>
          <w:szCs w:val="30"/>
        </w:rPr>
        <w:t>3</w:t>
      </w:r>
      <w:r>
        <w:rPr>
          <w:rFonts w:ascii="仿宋_GB2312" w:eastAsia="仿宋_GB2312" w:hAnsi="宋体"/>
          <w:b/>
          <w:sz w:val="28"/>
          <w:szCs w:val="30"/>
        </w:rPr>
        <w:t>年</w:t>
      </w:r>
      <w:r>
        <w:rPr>
          <w:rFonts w:ascii="仿宋_GB2312" w:eastAsia="仿宋_GB2312" w:hAnsi="宋体" w:hint="eastAsia"/>
          <w:b/>
          <w:sz w:val="28"/>
          <w:szCs w:val="30"/>
        </w:rPr>
        <w:t>1月1日至2</w:t>
      </w:r>
      <w:r>
        <w:rPr>
          <w:rFonts w:ascii="仿宋_GB2312" w:eastAsia="仿宋_GB2312" w:hAnsi="宋体"/>
          <w:b/>
          <w:sz w:val="28"/>
          <w:szCs w:val="30"/>
        </w:rPr>
        <w:t>0</w:t>
      </w:r>
      <w:r>
        <w:rPr>
          <w:rFonts w:ascii="仿宋_GB2312" w:eastAsia="仿宋_GB2312" w:hAnsi="宋体" w:hint="eastAsia"/>
          <w:b/>
          <w:sz w:val="28"/>
          <w:szCs w:val="30"/>
        </w:rPr>
        <w:t>2</w:t>
      </w:r>
      <w:r w:rsidR="00FC3436">
        <w:rPr>
          <w:rFonts w:ascii="仿宋_GB2312" w:eastAsia="仿宋_GB2312" w:hAnsi="宋体"/>
          <w:b/>
          <w:sz w:val="28"/>
          <w:szCs w:val="30"/>
        </w:rPr>
        <w:t>3</w:t>
      </w:r>
      <w:r>
        <w:rPr>
          <w:rFonts w:ascii="仿宋_GB2312" w:eastAsia="仿宋_GB2312" w:hAnsi="宋体"/>
          <w:b/>
          <w:sz w:val="28"/>
          <w:szCs w:val="30"/>
        </w:rPr>
        <w:t>年</w:t>
      </w:r>
      <w:r>
        <w:rPr>
          <w:rFonts w:ascii="仿宋_GB2312" w:eastAsia="仿宋_GB2312" w:hAnsi="宋体" w:hint="eastAsia"/>
          <w:b/>
          <w:sz w:val="28"/>
          <w:szCs w:val="30"/>
        </w:rPr>
        <w:t>1</w:t>
      </w:r>
      <w:r>
        <w:rPr>
          <w:rFonts w:ascii="仿宋_GB2312" w:eastAsia="仿宋_GB2312" w:hAnsi="宋体"/>
          <w:b/>
          <w:sz w:val="28"/>
          <w:szCs w:val="30"/>
        </w:rPr>
        <w:t>2月</w:t>
      </w:r>
      <w:r>
        <w:rPr>
          <w:rFonts w:ascii="仿宋_GB2312" w:eastAsia="仿宋_GB2312" w:hAnsi="宋体" w:hint="eastAsia"/>
          <w:b/>
          <w:sz w:val="28"/>
          <w:szCs w:val="30"/>
        </w:rPr>
        <w:t>3</w:t>
      </w:r>
      <w:r>
        <w:rPr>
          <w:rFonts w:ascii="仿宋_GB2312" w:eastAsia="仿宋_GB2312" w:hAnsi="宋体"/>
          <w:b/>
          <w:sz w:val="28"/>
          <w:szCs w:val="30"/>
        </w:rPr>
        <w:t>1日的支部工作</w:t>
      </w:r>
      <w:r>
        <w:rPr>
          <w:rFonts w:ascii="仿宋_GB2312" w:eastAsia="仿宋_GB2312" w:hAnsi="宋体" w:hint="eastAsia"/>
          <w:sz w:val="28"/>
          <w:szCs w:val="30"/>
        </w:rPr>
        <w:t>，</w:t>
      </w:r>
      <w:r>
        <w:rPr>
          <w:rFonts w:ascii="仿宋_GB2312" w:eastAsia="仿宋_GB2312" w:hAnsi="宋体" w:hint="eastAsia"/>
          <w:sz w:val="32"/>
          <w:szCs w:val="30"/>
        </w:rPr>
        <w:t>要注重用具体事例和数据说话，</w:t>
      </w:r>
      <w:r w:rsidR="00FC3436" w:rsidRPr="00FC3436">
        <w:rPr>
          <w:rFonts w:ascii="仿宋_GB2312" w:eastAsia="仿宋_GB2312" w:hAnsi="宋体" w:hint="eastAsia"/>
          <w:sz w:val="32"/>
          <w:szCs w:val="30"/>
        </w:rPr>
        <w:t>讲实招硬招，重在展示工作成绩、回应突出问题，要真正把自己摆进去，突出述“我”。主要内容包括做法、问题、思路三部分，主要做法部分不超过50%，问题部分不少于30%，</w:t>
      </w:r>
      <w:proofErr w:type="gramStart"/>
      <w:r w:rsidR="00FC3436" w:rsidRPr="00FC3436">
        <w:rPr>
          <w:rFonts w:ascii="仿宋_GB2312" w:eastAsia="仿宋_GB2312" w:hAnsi="宋体" w:hint="eastAsia"/>
          <w:sz w:val="32"/>
          <w:szCs w:val="30"/>
        </w:rPr>
        <w:t>报告总</w:t>
      </w:r>
      <w:proofErr w:type="gramEnd"/>
      <w:r w:rsidR="00FC3436" w:rsidRPr="00FC3436">
        <w:rPr>
          <w:rFonts w:ascii="仿宋_GB2312" w:eastAsia="仿宋_GB2312" w:hAnsi="宋体" w:hint="eastAsia"/>
          <w:sz w:val="32"/>
          <w:szCs w:val="30"/>
        </w:rPr>
        <w:t>字数不超过2000字。要聚焦基层党建主题以及党支部职责任务落实，突出开展学习贯彻习近平新时代中国特色社会主义思想主题教育成效，落实全面从严治党情况。内容主要包括：</w:t>
      </w:r>
    </w:p>
    <w:p w14:paraId="3B467D8A" w14:textId="77777777" w:rsidR="00FC3436" w:rsidRDefault="00FC3436" w:rsidP="00FC3436">
      <w:pPr>
        <w:spacing w:line="560" w:lineRule="exact"/>
        <w:ind w:firstLine="615"/>
        <w:rPr>
          <w:rFonts w:ascii="仿宋_GB2312" w:eastAsia="仿宋_GB2312" w:hAnsi="宋体"/>
          <w:sz w:val="32"/>
          <w:szCs w:val="30"/>
        </w:rPr>
      </w:pPr>
      <w:r w:rsidRPr="00FC3436">
        <w:rPr>
          <w:rFonts w:ascii="仿宋_GB2312" w:eastAsia="仿宋_GB2312" w:hAnsi="宋体" w:hint="eastAsia"/>
          <w:sz w:val="32"/>
          <w:szCs w:val="30"/>
        </w:rPr>
        <w:t>1.坚持以习近平新时代中国特色社会主义思想为指导，深入学习贯彻党的二十大精神和全国组织工作会议部署，落实全市组织工作会议要求，扎实开展主题教育，推动支部和广大师生党员坚定拥护“两个确立”，坚决做到“两个维护”情况。</w:t>
      </w:r>
    </w:p>
    <w:p w14:paraId="61D9384F" w14:textId="77777777" w:rsidR="00FC3436" w:rsidRDefault="00FC3436" w:rsidP="00FC3436">
      <w:pPr>
        <w:spacing w:line="560" w:lineRule="exact"/>
        <w:ind w:firstLine="615"/>
        <w:rPr>
          <w:rFonts w:ascii="仿宋_GB2312" w:eastAsia="仿宋_GB2312" w:hAnsi="宋体"/>
          <w:sz w:val="32"/>
          <w:szCs w:val="30"/>
        </w:rPr>
      </w:pPr>
      <w:r w:rsidRPr="00FC3436">
        <w:rPr>
          <w:rFonts w:ascii="仿宋_GB2312" w:eastAsia="仿宋_GB2312" w:hAnsi="宋体" w:hint="eastAsia"/>
          <w:sz w:val="32"/>
          <w:szCs w:val="30"/>
        </w:rPr>
        <w:t>2.聚焦以高质量党建引领高质量发展情况，支部充分发挥政治功能和组织功能，在加快教育强国建设、推动学校和本单位高质量发展、维护校园安全稳定、联系和服务群众、</w:t>
      </w:r>
      <w:proofErr w:type="gramStart"/>
      <w:r w:rsidRPr="00FC3436">
        <w:rPr>
          <w:rFonts w:ascii="仿宋_GB2312" w:eastAsia="仿宋_GB2312" w:hAnsi="宋体" w:hint="eastAsia"/>
          <w:sz w:val="32"/>
          <w:szCs w:val="30"/>
        </w:rPr>
        <w:t>接诉即办</w:t>
      </w:r>
      <w:proofErr w:type="gramEnd"/>
      <w:r w:rsidRPr="00FC3436">
        <w:rPr>
          <w:rFonts w:ascii="仿宋_GB2312" w:eastAsia="仿宋_GB2312" w:hAnsi="宋体" w:hint="eastAsia"/>
          <w:sz w:val="32"/>
          <w:szCs w:val="30"/>
        </w:rPr>
        <w:t>等任务中彰显党建工作成效。</w:t>
      </w:r>
    </w:p>
    <w:p w14:paraId="77FFC4E1" w14:textId="77777777" w:rsidR="00FC3436" w:rsidRDefault="00FC3436" w:rsidP="00FC3436">
      <w:pPr>
        <w:spacing w:line="560" w:lineRule="exact"/>
        <w:ind w:firstLine="615"/>
        <w:rPr>
          <w:rFonts w:ascii="仿宋_GB2312" w:eastAsia="仿宋_GB2312" w:hAnsi="宋体"/>
          <w:sz w:val="32"/>
          <w:szCs w:val="30"/>
        </w:rPr>
      </w:pPr>
      <w:r w:rsidRPr="00FC3436">
        <w:rPr>
          <w:rFonts w:ascii="仿宋_GB2312" w:eastAsia="仿宋_GB2312" w:hAnsi="宋体" w:hint="eastAsia"/>
          <w:sz w:val="32"/>
          <w:szCs w:val="30"/>
        </w:rPr>
        <w:t>3.落实</w:t>
      </w:r>
      <w:proofErr w:type="gramStart"/>
      <w:r w:rsidRPr="00FC3436">
        <w:rPr>
          <w:rFonts w:ascii="仿宋_GB2312" w:eastAsia="仿宋_GB2312" w:hAnsi="宋体" w:hint="eastAsia"/>
          <w:sz w:val="32"/>
          <w:szCs w:val="30"/>
        </w:rPr>
        <w:t>年度党建</w:t>
      </w:r>
      <w:proofErr w:type="gramEnd"/>
      <w:r w:rsidRPr="00FC3436">
        <w:rPr>
          <w:rFonts w:ascii="仿宋_GB2312" w:eastAsia="仿宋_GB2312" w:hAnsi="宋体" w:hint="eastAsia"/>
          <w:sz w:val="32"/>
          <w:szCs w:val="30"/>
        </w:rPr>
        <w:t>工作重点任务和月度组织生活指南，以党建引领</w:t>
      </w:r>
      <w:proofErr w:type="gramStart"/>
      <w:r w:rsidRPr="00FC3436">
        <w:rPr>
          <w:rFonts w:ascii="仿宋_GB2312" w:eastAsia="仿宋_GB2312" w:hAnsi="宋体" w:hint="eastAsia"/>
          <w:sz w:val="32"/>
          <w:szCs w:val="30"/>
        </w:rPr>
        <w:t>统筹抓好</w:t>
      </w:r>
      <w:proofErr w:type="gramEnd"/>
      <w:r w:rsidRPr="00FC3436">
        <w:rPr>
          <w:rFonts w:ascii="仿宋_GB2312" w:eastAsia="仿宋_GB2312" w:hAnsi="宋体" w:hint="eastAsia"/>
          <w:sz w:val="32"/>
          <w:szCs w:val="30"/>
        </w:rPr>
        <w:t>各项工作，发挥基层党组织战斗堡垒作用，规范落实“三会一课”等组织生活制度情况。</w:t>
      </w:r>
    </w:p>
    <w:p w14:paraId="1BC8851D" w14:textId="77777777" w:rsidR="00FC3436" w:rsidRDefault="00FC3436" w:rsidP="00FC3436">
      <w:pPr>
        <w:spacing w:line="560" w:lineRule="exact"/>
        <w:ind w:firstLine="615"/>
        <w:rPr>
          <w:rFonts w:ascii="仿宋_GB2312" w:eastAsia="仿宋_GB2312" w:hAnsi="宋体"/>
          <w:sz w:val="32"/>
          <w:szCs w:val="30"/>
        </w:rPr>
      </w:pPr>
      <w:r w:rsidRPr="00FC3436">
        <w:rPr>
          <w:rFonts w:ascii="仿宋_GB2312" w:eastAsia="仿宋_GB2312" w:hAnsi="宋体" w:hint="eastAsia"/>
          <w:sz w:val="32"/>
          <w:szCs w:val="30"/>
        </w:rPr>
        <w:t>4.突出发挥党员先锋模范作用，把坚持政治标准放在首位，提高发展党员质量，特别是在高层次人才和青年教师中发展党员，抓好党员经常性教育、入党积极分子教育培养，</w:t>
      </w:r>
      <w:r w:rsidRPr="00FC3436">
        <w:rPr>
          <w:rFonts w:ascii="仿宋_GB2312" w:eastAsia="仿宋_GB2312" w:hAnsi="宋体" w:hint="eastAsia"/>
          <w:sz w:val="32"/>
          <w:szCs w:val="30"/>
        </w:rPr>
        <w:lastRenderedPageBreak/>
        <w:t>严格落实党的组织生活制度和基层党组织按期换届制度，加强和改进流动党员管理，严肃稳妥处置不合格党员情况。</w:t>
      </w:r>
    </w:p>
    <w:p w14:paraId="3058A622" w14:textId="77777777" w:rsidR="00FC3436" w:rsidRDefault="00FC3436" w:rsidP="00FC3436">
      <w:pPr>
        <w:spacing w:line="560" w:lineRule="exact"/>
        <w:ind w:firstLine="615"/>
        <w:rPr>
          <w:rFonts w:ascii="仿宋_GB2312" w:eastAsia="仿宋_GB2312" w:hAnsi="宋体"/>
          <w:sz w:val="32"/>
          <w:szCs w:val="30"/>
        </w:rPr>
      </w:pPr>
      <w:r w:rsidRPr="00FC3436">
        <w:rPr>
          <w:rFonts w:ascii="仿宋_GB2312" w:eastAsia="仿宋_GB2312" w:hAnsi="宋体" w:hint="eastAsia"/>
          <w:sz w:val="32"/>
          <w:szCs w:val="30"/>
        </w:rPr>
        <w:t>5.突出落实立德树人根本任务情况，推进“大思政课”综合改革和精准思政工作，抓好“三全育人”，加强学生心理健康工作，加强日常思想政治工作情况。</w:t>
      </w:r>
    </w:p>
    <w:p w14:paraId="336A70B3" w14:textId="77777777" w:rsidR="00FC3436" w:rsidRDefault="00FC3436" w:rsidP="00FC3436">
      <w:pPr>
        <w:spacing w:line="560" w:lineRule="exact"/>
        <w:ind w:firstLine="615"/>
        <w:rPr>
          <w:rFonts w:ascii="仿宋_GB2312" w:eastAsia="仿宋_GB2312" w:hAnsi="宋体"/>
          <w:sz w:val="32"/>
          <w:szCs w:val="30"/>
        </w:rPr>
      </w:pPr>
      <w:r w:rsidRPr="00FC3436">
        <w:rPr>
          <w:rFonts w:ascii="仿宋_GB2312" w:eastAsia="仿宋_GB2312" w:hAnsi="宋体" w:hint="eastAsia"/>
          <w:sz w:val="32"/>
          <w:szCs w:val="30"/>
        </w:rPr>
        <w:t>6.紧紧围绕健全全面从严治党主体责任体系要求，坚持和加强党对意识形态工作的领导权，推动党支部严格落实意识形态工作责任制，防范化解意识形态领域重大风险，坚决维护校园意识形态安全工作情况。落实中央八项规定精神，整治形式主义、官僚主义，全面加强纪律建设，压紧压实管党治党政治责任的情况。</w:t>
      </w:r>
    </w:p>
    <w:p w14:paraId="7E6661EA" w14:textId="77777777" w:rsidR="00FC3436" w:rsidRDefault="00FC3436" w:rsidP="00FC3436">
      <w:pPr>
        <w:spacing w:line="560" w:lineRule="exact"/>
        <w:ind w:firstLine="615"/>
        <w:rPr>
          <w:rFonts w:ascii="仿宋_GB2312" w:eastAsia="仿宋_GB2312" w:hAnsi="宋体"/>
          <w:sz w:val="32"/>
          <w:szCs w:val="30"/>
        </w:rPr>
      </w:pPr>
      <w:r w:rsidRPr="00FC3436">
        <w:rPr>
          <w:rFonts w:ascii="仿宋_GB2312" w:eastAsia="仿宋_GB2312" w:hAnsi="宋体" w:hint="eastAsia"/>
          <w:sz w:val="32"/>
          <w:szCs w:val="30"/>
        </w:rPr>
        <w:t>7.回应中央巡视、中央主题教育、北京市《基本标准》检查和校内巡视、党建督查中反馈的问题，以及2022年度支部组织生活会查摆问题等的整改落实情况。</w:t>
      </w:r>
    </w:p>
    <w:p w14:paraId="77BD5EC8" w14:textId="5B9BADC6" w:rsidR="00915FEB" w:rsidRPr="00FC3436" w:rsidRDefault="00FC3436" w:rsidP="00FC3436">
      <w:pPr>
        <w:spacing w:line="560" w:lineRule="exact"/>
        <w:ind w:firstLine="615"/>
        <w:rPr>
          <w:rFonts w:ascii="仿宋_GB2312" w:eastAsia="仿宋_GB2312" w:hAnsi="宋体"/>
          <w:sz w:val="32"/>
          <w:szCs w:val="30"/>
        </w:rPr>
      </w:pPr>
      <w:r w:rsidRPr="00FC3436">
        <w:rPr>
          <w:rFonts w:ascii="仿宋_GB2312" w:eastAsia="仿宋_GB2312" w:hAnsi="宋体" w:hint="eastAsia"/>
          <w:sz w:val="32"/>
          <w:szCs w:val="30"/>
        </w:rPr>
        <w:t>8.党支部书记及班子认真传达贯彻执行党的路线方针政策和上级党组织的决议。健全和完善党支部工作制度，抓好支部班子建设，在人员聘用、晋职晋级、评奖评优工作中把好政治关、师德关，推进和保障本单位教学、科研、管理、服务等各项任务完成情况。</w:t>
      </w:r>
    </w:p>
    <w:p w14:paraId="36EA2262" w14:textId="77777777" w:rsidR="00915FEB" w:rsidRDefault="00915FEB"/>
    <w:p w14:paraId="4F35C9AA" w14:textId="77777777" w:rsidR="00915FEB" w:rsidRDefault="00915FEB"/>
    <w:p w14:paraId="5D866436" w14:textId="77777777" w:rsidR="00915FEB" w:rsidRDefault="00915FEB"/>
    <w:p w14:paraId="07BF4336" w14:textId="77777777" w:rsidR="00915FEB" w:rsidRDefault="00915FEB"/>
    <w:p w14:paraId="4F822F0E" w14:textId="77777777" w:rsidR="00915FEB" w:rsidRDefault="00915FEB"/>
    <w:p w14:paraId="50540E04" w14:textId="77777777" w:rsidR="00915FEB" w:rsidRDefault="00915FEB"/>
    <w:p w14:paraId="43AA98CD" w14:textId="77777777" w:rsidR="00915FEB" w:rsidRDefault="00915FEB"/>
    <w:p w14:paraId="02B4D927" w14:textId="77777777" w:rsidR="00915FEB" w:rsidRDefault="00915FEB"/>
    <w:p w14:paraId="6EFB5720" w14:textId="77777777" w:rsidR="00915FEB" w:rsidRDefault="00915FEB"/>
    <w:p w14:paraId="3B4A5C0A" w14:textId="77777777" w:rsidR="00915FEB" w:rsidRDefault="00000000">
      <w:r>
        <w:br w:type="page"/>
      </w:r>
    </w:p>
    <w:p w14:paraId="2EB9CE51" w14:textId="77777777" w:rsidR="00915FEB" w:rsidRDefault="00000000">
      <w:pPr>
        <w:widowControl/>
        <w:jc w:val="center"/>
        <w:rPr>
          <w:rFonts w:ascii="方正小标宋简体" w:eastAsia="方正小标宋简体"/>
          <w:b/>
          <w:sz w:val="32"/>
          <w:szCs w:val="30"/>
        </w:rPr>
      </w:pPr>
      <w:r>
        <w:rPr>
          <w:rFonts w:ascii="方正小标宋简体" w:eastAsia="方正小标宋简体" w:hint="eastAsia"/>
          <w:b/>
          <w:sz w:val="44"/>
          <w:szCs w:val="30"/>
        </w:rPr>
        <w:t>述职报告格式要求</w:t>
      </w:r>
    </w:p>
    <w:p w14:paraId="292CB55F" w14:textId="77777777" w:rsidR="00915FEB" w:rsidRDefault="00000000">
      <w:pPr>
        <w:widowControl/>
        <w:ind w:firstLineChars="200" w:firstLine="643"/>
        <w:jc w:val="left"/>
        <w:rPr>
          <w:rFonts w:ascii="黑体" w:eastAsia="黑体" w:hAnsi="黑体"/>
          <w:b/>
          <w:sz w:val="32"/>
          <w:szCs w:val="30"/>
        </w:rPr>
      </w:pPr>
      <w:r>
        <w:rPr>
          <w:rFonts w:ascii="黑体" w:eastAsia="黑体" w:hAnsi="黑体" w:hint="eastAsia"/>
          <w:b/>
          <w:sz w:val="32"/>
          <w:szCs w:val="30"/>
        </w:rPr>
        <w:t>一、关于标题</w:t>
      </w:r>
    </w:p>
    <w:p w14:paraId="3336BCFA" w14:textId="5C623FAD" w:rsidR="00915FE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XXX学院XXX党支部202</w:t>
      </w:r>
      <w:r w:rsidR="00871707">
        <w:rPr>
          <w:rFonts w:ascii="仿宋_GB2312" w:eastAsia="仿宋_GB2312"/>
          <w:sz w:val="32"/>
          <w:szCs w:val="32"/>
        </w:rPr>
        <w:t>3</w:t>
      </w:r>
      <w:r>
        <w:rPr>
          <w:rFonts w:ascii="仿宋_GB2312" w:eastAsia="仿宋_GB2312" w:hint="eastAsia"/>
          <w:sz w:val="32"/>
          <w:szCs w:val="32"/>
        </w:rPr>
        <w:t>年度述职报告（方正小标宋简体二号  居中）</w:t>
      </w:r>
    </w:p>
    <w:p w14:paraId="56357B06" w14:textId="181DAD47" w:rsidR="00915FEB" w:rsidRDefault="00000000" w:rsidP="0087170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党支部书记  XXX （楷体_GB2312 三号 居中）</w:t>
      </w:r>
    </w:p>
    <w:p w14:paraId="5CBD78FC" w14:textId="77777777" w:rsidR="00915FEB" w:rsidRDefault="00000000">
      <w:pPr>
        <w:widowControl/>
        <w:spacing w:beforeLines="50" w:before="156"/>
        <w:ind w:firstLineChars="200" w:firstLine="643"/>
        <w:jc w:val="left"/>
        <w:rPr>
          <w:rFonts w:ascii="黑体" w:eastAsia="黑体" w:hAnsi="黑体"/>
          <w:b/>
          <w:sz w:val="32"/>
          <w:szCs w:val="30"/>
        </w:rPr>
      </w:pPr>
      <w:r>
        <w:rPr>
          <w:rFonts w:ascii="黑体" w:eastAsia="黑体" w:hAnsi="黑体" w:hint="eastAsia"/>
          <w:b/>
          <w:sz w:val="32"/>
          <w:szCs w:val="30"/>
        </w:rPr>
        <w:t>二、关于正文</w:t>
      </w:r>
    </w:p>
    <w:p w14:paraId="6BD73349" w14:textId="77777777" w:rsidR="00915FE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1.一级标题黑体三号</w:t>
      </w:r>
    </w:p>
    <w:p w14:paraId="39D76C42" w14:textId="77777777" w:rsidR="00915FE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2.二级标题楷体_GB2312</w:t>
      </w:r>
      <w:proofErr w:type="gramStart"/>
      <w:r>
        <w:rPr>
          <w:rFonts w:ascii="仿宋_GB2312" w:eastAsia="仿宋_GB2312" w:hint="eastAsia"/>
          <w:sz w:val="32"/>
          <w:szCs w:val="32"/>
        </w:rPr>
        <w:t>三</w:t>
      </w:r>
      <w:proofErr w:type="gramEnd"/>
      <w:r>
        <w:rPr>
          <w:rFonts w:ascii="仿宋_GB2312" w:eastAsia="仿宋_GB2312" w:hint="eastAsia"/>
          <w:sz w:val="32"/>
          <w:szCs w:val="32"/>
        </w:rPr>
        <w:t>号、加粗</w:t>
      </w:r>
    </w:p>
    <w:p w14:paraId="1860F9D1" w14:textId="77777777" w:rsidR="00915FE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3.三级标题仿宋_GB2312</w:t>
      </w:r>
      <w:proofErr w:type="gramStart"/>
      <w:r>
        <w:rPr>
          <w:rFonts w:ascii="仿宋_GB2312" w:eastAsia="仿宋_GB2312" w:hint="eastAsia"/>
          <w:sz w:val="32"/>
          <w:szCs w:val="32"/>
        </w:rPr>
        <w:t>三</w:t>
      </w:r>
      <w:proofErr w:type="gramEnd"/>
      <w:r>
        <w:rPr>
          <w:rFonts w:ascii="仿宋_GB2312" w:eastAsia="仿宋_GB2312" w:hint="eastAsia"/>
          <w:sz w:val="32"/>
          <w:szCs w:val="32"/>
        </w:rPr>
        <w:t>号、加粗</w:t>
      </w:r>
    </w:p>
    <w:p w14:paraId="5B5C9899" w14:textId="77777777" w:rsidR="00915FE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4.正文内容使用仿宋_GB2312</w:t>
      </w:r>
      <w:proofErr w:type="gramStart"/>
      <w:r>
        <w:rPr>
          <w:rFonts w:ascii="仿宋_GB2312" w:eastAsia="仿宋_GB2312" w:hint="eastAsia"/>
          <w:sz w:val="32"/>
          <w:szCs w:val="32"/>
        </w:rPr>
        <w:t>三</w:t>
      </w:r>
      <w:proofErr w:type="gramEnd"/>
      <w:r>
        <w:rPr>
          <w:rFonts w:ascii="仿宋_GB2312" w:eastAsia="仿宋_GB2312" w:hint="eastAsia"/>
          <w:sz w:val="32"/>
          <w:szCs w:val="32"/>
        </w:rPr>
        <w:t>号</w:t>
      </w:r>
    </w:p>
    <w:p w14:paraId="450056B5" w14:textId="7F354A51" w:rsidR="00871707" w:rsidRPr="00871707" w:rsidRDefault="00000000" w:rsidP="0087170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5.段落行距设置为固定值28磅</w:t>
      </w:r>
      <w:r w:rsidR="00871707" w:rsidRPr="00871707">
        <w:rPr>
          <w:rFonts w:ascii="仿宋_GB2312" w:eastAsia="仿宋_GB2312" w:hint="eastAsia"/>
          <w:sz w:val="32"/>
          <w:szCs w:val="32"/>
        </w:rPr>
        <w:t>；首行缩进2字符（各级标题也需缩进2字符）；其他正文内容中文使用仿宋_GB2312</w:t>
      </w:r>
      <w:proofErr w:type="gramStart"/>
      <w:r w:rsidR="00871707" w:rsidRPr="00871707">
        <w:rPr>
          <w:rFonts w:ascii="仿宋_GB2312" w:eastAsia="仿宋_GB2312" w:hint="eastAsia"/>
          <w:sz w:val="32"/>
          <w:szCs w:val="32"/>
        </w:rPr>
        <w:t>三</w:t>
      </w:r>
      <w:proofErr w:type="gramEnd"/>
      <w:r w:rsidR="00871707" w:rsidRPr="00871707">
        <w:rPr>
          <w:rFonts w:ascii="仿宋_GB2312" w:eastAsia="仿宋_GB2312" w:hint="eastAsia"/>
          <w:sz w:val="32"/>
          <w:szCs w:val="32"/>
        </w:rPr>
        <w:t>号，西文使用Times New Roman。</w:t>
      </w:r>
    </w:p>
    <w:p w14:paraId="0A56FEFA" w14:textId="390B3D23" w:rsidR="00915FEB" w:rsidRDefault="00871707" w:rsidP="00871707">
      <w:pPr>
        <w:spacing w:line="560" w:lineRule="exact"/>
        <w:ind w:firstLineChars="200" w:firstLine="640"/>
        <w:rPr>
          <w:rFonts w:ascii="仿宋_GB2312" w:eastAsia="仿宋_GB2312"/>
          <w:sz w:val="32"/>
          <w:szCs w:val="32"/>
        </w:rPr>
      </w:pPr>
      <w:r w:rsidRPr="00871707">
        <w:rPr>
          <w:rFonts w:ascii="仿宋_GB2312" w:eastAsia="仿宋_GB2312" w:hint="eastAsia"/>
          <w:sz w:val="32"/>
          <w:szCs w:val="32"/>
        </w:rPr>
        <w:t>6.报告最后请注明完成时间，即2024年X月。</w:t>
      </w:r>
    </w:p>
    <w:p w14:paraId="2E5BE670" w14:textId="77777777" w:rsidR="00871707" w:rsidRDefault="00871707" w:rsidP="00871707">
      <w:pPr>
        <w:widowControl/>
        <w:spacing w:beforeLines="50" w:before="156" w:line="560" w:lineRule="exact"/>
        <w:ind w:firstLineChars="200" w:firstLine="643"/>
        <w:jc w:val="left"/>
        <w:rPr>
          <w:rFonts w:ascii="Times New Roman" w:eastAsia="黑体" w:hAnsi="Times New Roman" w:cs="Times New Roman"/>
          <w:b/>
          <w:sz w:val="32"/>
          <w:szCs w:val="30"/>
        </w:rPr>
      </w:pPr>
      <w:r>
        <w:rPr>
          <w:rFonts w:ascii="Times New Roman" w:eastAsia="黑体" w:hAnsi="Times New Roman" w:cs="Times New Roman"/>
          <w:b/>
          <w:sz w:val="32"/>
          <w:szCs w:val="30"/>
        </w:rPr>
        <w:t>三、述职报告模板</w:t>
      </w:r>
    </w:p>
    <w:p w14:paraId="16A42CA2" w14:textId="77777777" w:rsidR="00871707" w:rsidRDefault="00871707" w:rsidP="00871707">
      <w:pPr>
        <w:spacing w:line="560" w:lineRule="exact"/>
        <w:jc w:val="center"/>
        <w:rPr>
          <w:rFonts w:ascii="方正小标宋简体" w:eastAsia="方正小标宋简体"/>
          <w:sz w:val="40"/>
          <w:szCs w:val="40"/>
        </w:rPr>
      </w:pPr>
      <w:r>
        <w:rPr>
          <w:rFonts w:ascii="方正小标宋简体" w:eastAsia="方正小标宋简体" w:hint="eastAsia"/>
          <w:sz w:val="40"/>
          <w:szCs w:val="40"/>
        </w:rPr>
        <w:t>XXX学院XXX党支部2023年度述职报告</w:t>
      </w:r>
    </w:p>
    <w:p w14:paraId="33510371" w14:textId="77777777" w:rsidR="00871707" w:rsidRDefault="00871707" w:rsidP="00871707">
      <w:pPr>
        <w:spacing w:line="560" w:lineRule="exact"/>
        <w:jc w:val="center"/>
        <w:rPr>
          <w:rFonts w:ascii="仿宋_GB2312" w:eastAsia="仿宋_GB2312" w:hAnsi="仿宋_GB2312" w:cs="仿宋_GB2312"/>
          <w:sz w:val="36"/>
          <w:szCs w:val="36"/>
        </w:rPr>
      </w:pPr>
      <w:r>
        <w:rPr>
          <w:rFonts w:ascii="楷体_GB2312" w:eastAsia="楷体_GB2312" w:hAnsi="楷体_GB2312" w:cs="楷体_GB2312" w:hint="eastAsia"/>
          <w:sz w:val="32"/>
          <w:szCs w:val="32"/>
        </w:rPr>
        <w:t>党支部书记XXX</w:t>
      </w:r>
    </w:p>
    <w:p w14:paraId="45FDCF8E" w14:textId="77777777" w:rsidR="00871707" w:rsidRDefault="00871707" w:rsidP="0087170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一、一级标题</w:t>
      </w:r>
    </w:p>
    <w:p w14:paraId="35105BB2" w14:textId="77777777" w:rsidR="00871707" w:rsidRDefault="00871707" w:rsidP="00871707">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（一）二级标题</w:t>
      </w:r>
    </w:p>
    <w:p w14:paraId="4F9A7EB9" w14:textId="77777777" w:rsidR="00871707" w:rsidRDefault="00871707" w:rsidP="00871707">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1.三级标题</w:t>
      </w:r>
    </w:p>
    <w:p w14:paraId="74FC6ED9" w14:textId="77777777" w:rsidR="00871707" w:rsidRDefault="00871707" w:rsidP="00871707">
      <w:pPr>
        <w:spacing w:line="560" w:lineRule="exact"/>
        <w:ind w:firstLineChars="200" w:firstLine="640"/>
        <w:rPr>
          <w:rFonts w:ascii="仿宋_GB2312" w:eastAsia="仿宋_GB2312"/>
          <w:sz w:val="32"/>
          <w:szCs w:val="32"/>
        </w:rPr>
      </w:pPr>
      <w:r>
        <w:rPr>
          <w:rFonts w:ascii="仿宋_GB2312" w:eastAsia="仿宋_GB2312" w:hint="eastAsia"/>
          <w:sz w:val="32"/>
          <w:szCs w:val="32"/>
        </w:rPr>
        <w:t>正文内容</w:t>
      </w:r>
    </w:p>
    <w:p w14:paraId="13356D67" w14:textId="77777777" w:rsidR="00871707" w:rsidRDefault="00871707" w:rsidP="00871707">
      <w:pPr>
        <w:spacing w:line="560" w:lineRule="exact"/>
        <w:jc w:val="right"/>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X</w:t>
      </w:r>
      <w:r>
        <w:rPr>
          <w:rFonts w:ascii="Times New Roman" w:eastAsia="仿宋_GB2312" w:hAnsi="Times New Roman" w:cs="Times New Roman"/>
          <w:sz w:val="32"/>
          <w:szCs w:val="32"/>
        </w:rPr>
        <w:t>月</w:t>
      </w:r>
    </w:p>
    <w:p w14:paraId="468064AF" w14:textId="77777777" w:rsidR="00915FEB" w:rsidRDefault="00915FEB">
      <w:pPr>
        <w:rPr>
          <w:rFonts w:hint="eastAsia"/>
        </w:rPr>
      </w:pPr>
    </w:p>
    <w:sectPr w:rsidR="00915F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EDAA0" w14:textId="77777777" w:rsidR="00AB6936" w:rsidRDefault="00AB6936" w:rsidP="00E373DD">
      <w:r>
        <w:separator/>
      </w:r>
    </w:p>
  </w:endnote>
  <w:endnote w:type="continuationSeparator" w:id="0">
    <w:p w14:paraId="305F707E" w14:textId="77777777" w:rsidR="00AB6936" w:rsidRDefault="00AB6936" w:rsidP="00E3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Bold r:id="rId1" w:subsetted="1" w:fontKey="{F86DA56C-F804-41DC-B56A-22B809F3CF4E}"/>
  </w:font>
  <w:font w:name="仿宋_GB2312">
    <w:panose1 w:val="02010609030101010101"/>
    <w:charset w:val="86"/>
    <w:family w:val="modern"/>
    <w:pitch w:val="fixed"/>
    <w:sig w:usb0="00000001" w:usb1="080E0000" w:usb2="00000010" w:usb3="00000000" w:csb0="00040000" w:csb1="00000000"/>
    <w:embedRegular r:id="rId2" w:subsetted="1" w:fontKey="{84BEF7EB-007D-4181-9E43-1999AC754291}"/>
    <w:embedBold r:id="rId3" w:subsetted="1" w:fontKey="{41F5D93A-A87F-499C-BD2E-095F599A6BF3}"/>
  </w:font>
  <w:font w:name="方正小标宋简体">
    <w:panose1 w:val="02000000000000000000"/>
    <w:charset w:val="86"/>
    <w:family w:val="auto"/>
    <w:pitch w:val="variable"/>
    <w:sig w:usb0="A00002BF" w:usb1="184F6CFA" w:usb2="00000012" w:usb3="00000000" w:csb0="00040001" w:csb1="00000000"/>
    <w:embedRegular r:id="rId4" w:subsetted="1" w:fontKey="{F86C2706-CDE4-45CF-A2BA-9717A59BC68B}"/>
    <w:embedBold r:id="rId5" w:subsetted="1" w:fontKey="{0AB5AEB2-231B-4B4D-8BC5-4F980E9A5D48}"/>
  </w:font>
  <w:font w:name="黑体">
    <w:altName w:val="SimHei"/>
    <w:panose1 w:val="02010609060101010101"/>
    <w:charset w:val="86"/>
    <w:family w:val="modern"/>
    <w:pitch w:val="fixed"/>
    <w:sig w:usb0="800002BF" w:usb1="38CF7CFA" w:usb2="00000016" w:usb3="00000000" w:csb0="00040001" w:csb1="00000000"/>
    <w:embedRegular r:id="rId6" w:subsetted="1" w:fontKey="{2349DF69-2EDE-40D0-96A4-00DB8E73101C}"/>
    <w:embedBold r:id="rId7" w:subsetted="1" w:fontKey="{9A3BD854-2FCC-4683-A781-3FA38124B2A7}"/>
  </w:font>
  <w:font w:name="楷体_GB2312">
    <w:panose1 w:val="02010609030101010101"/>
    <w:charset w:val="86"/>
    <w:family w:val="modern"/>
    <w:pitch w:val="fixed"/>
    <w:sig w:usb0="00000001" w:usb1="080E0000" w:usb2="00000010" w:usb3="00000000" w:csb0="00040000" w:csb1="00000000"/>
    <w:embedRegular r:id="rId8" w:subsetted="1" w:fontKey="{009A6DE2-22CC-42EC-8912-811AD2F93454}"/>
    <w:embedBold r:id="rId9" w:subsetted="1" w:fontKey="{6347B3A2-1158-48B4-B9A9-F37EF264F644}"/>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50B2" w14:textId="77777777" w:rsidR="00AB6936" w:rsidRDefault="00AB6936" w:rsidP="00E373DD">
      <w:r>
        <w:separator/>
      </w:r>
    </w:p>
  </w:footnote>
  <w:footnote w:type="continuationSeparator" w:id="0">
    <w:p w14:paraId="5E6D4C50" w14:textId="77777777" w:rsidR="00AB6936" w:rsidRDefault="00AB6936" w:rsidP="00E37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M0NGE3M2M3YzU0Y2QwNjRiY2VhMzhjZjllY2Q1MWUifQ=="/>
    <w:docVar w:name="KSO_WPS_MARK_KEY" w:val="e8491402-a5bd-46c3-aec8-bfe23382ab61"/>
  </w:docVars>
  <w:rsids>
    <w:rsidRoot w:val="1D7D3D5F"/>
    <w:rsid w:val="004A6310"/>
    <w:rsid w:val="00871707"/>
    <w:rsid w:val="00915FEB"/>
    <w:rsid w:val="00AB6936"/>
    <w:rsid w:val="00B33B40"/>
    <w:rsid w:val="00E373DD"/>
    <w:rsid w:val="00FC3436"/>
    <w:rsid w:val="01FE53A3"/>
    <w:rsid w:val="040E1644"/>
    <w:rsid w:val="0700588D"/>
    <w:rsid w:val="1AC35635"/>
    <w:rsid w:val="1D7D3D5F"/>
    <w:rsid w:val="27ED1A69"/>
    <w:rsid w:val="30D21995"/>
    <w:rsid w:val="35E251AC"/>
    <w:rsid w:val="37A2419B"/>
    <w:rsid w:val="38A06CEF"/>
    <w:rsid w:val="407A5B29"/>
    <w:rsid w:val="457C0635"/>
    <w:rsid w:val="4D5976AB"/>
    <w:rsid w:val="5253273C"/>
    <w:rsid w:val="6C5C7D67"/>
    <w:rsid w:val="73C05A2C"/>
    <w:rsid w:val="76110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C4C1A"/>
  <w15:docId w15:val="{2A8A3419-DA63-4FAF-9F6D-38318FF2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a5"/>
    <w:rsid w:val="00E373DD"/>
    <w:pPr>
      <w:tabs>
        <w:tab w:val="center" w:pos="4153"/>
        <w:tab w:val="right" w:pos="8306"/>
      </w:tabs>
      <w:snapToGrid w:val="0"/>
      <w:jc w:val="center"/>
    </w:pPr>
    <w:rPr>
      <w:sz w:val="18"/>
      <w:szCs w:val="18"/>
    </w:rPr>
  </w:style>
  <w:style w:type="character" w:customStyle="1" w:styleId="a5">
    <w:name w:val="页眉 字符"/>
    <w:basedOn w:val="a0"/>
    <w:link w:val="a4"/>
    <w:rsid w:val="00E373DD"/>
    <w:rPr>
      <w:kern w:val="2"/>
      <w:sz w:val="18"/>
      <w:szCs w:val="18"/>
    </w:rPr>
  </w:style>
  <w:style w:type="paragraph" w:styleId="a6">
    <w:name w:val="footer"/>
    <w:basedOn w:val="a"/>
    <w:link w:val="a7"/>
    <w:rsid w:val="00E373DD"/>
    <w:pPr>
      <w:tabs>
        <w:tab w:val="center" w:pos="4153"/>
        <w:tab w:val="right" w:pos="8306"/>
      </w:tabs>
      <w:snapToGrid w:val="0"/>
      <w:jc w:val="left"/>
    </w:pPr>
    <w:rPr>
      <w:sz w:val="18"/>
      <w:szCs w:val="18"/>
    </w:rPr>
  </w:style>
  <w:style w:type="character" w:customStyle="1" w:styleId="a7">
    <w:name w:val="页脚 字符"/>
    <w:basedOn w:val="a0"/>
    <w:link w:val="a6"/>
    <w:rsid w:val="00E373D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布拉德z</dc:creator>
  <cp:lastModifiedBy>齐乐融融</cp:lastModifiedBy>
  <cp:revision>5</cp:revision>
  <dcterms:created xsi:type="dcterms:W3CDTF">2023-12-28T03:00:00Z</dcterms:created>
  <dcterms:modified xsi:type="dcterms:W3CDTF">2023-12-28T03:08:00Z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21613686344E48E2901613349BCDCB9D</vt:lpwstr>
  </property>
</Properties>
</file>